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B4" w:rsidRDefault="00C55BB4"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Default="006A4F79" w:rsidP="00C55BB4">
      <w:pPr>
        <w:jc w:val="center"/>
        <w:rPr>
          <w:rFonts w:asciiTheme="majorHAnsi" w:hAnsiTheme="majorHAnsi" w:cstheme="majorHAnsi"/>
          <w:sz w:val="24"/>
          <w:szCs w:val="24"/>
        </w:rPr>
      </w:pPr>
    </w:p>
    <w:p w:rsidR="006A4F79" w:rsidRPr="00474A76" w:rsidRDefault="006A4F79" w:rsidP="006A4F79">
      <w:pPr>
        <w:pStyle w:val="Default"/>
        <w:jc w:val="center"/>
        <w:rPr>
          <w:sz w:val="40"/>
          <w:szCs w:val="40"/>
        </w:rPr>
      </w:pPr>
      <w:r>
        <w:rPr>
          <w:rFonts w:asciiTheme="minorHAnsi" w:hAnsiTheme="minorHAnsi"/>
          <w:b/>
          <w:sz w:val="40"/>
          <w:szCs w:val="40"/>
        </w:rPr>
        <w:t xml:space="preserve">Ausbildung </w:t>
      </w:r>
      <w:r w:rsidR="00412912">
        <w:rPr>
          <w:rFonts w:asciiTheme="minorHAnsi" w:hAnsiTheme="minorHAnsi"/>
          <w:b/>
          <w:sz w:val="40"/>
          <w:szCs w:val="40"/>
        </w:rPr>
        <w:t xml:space="preserve">„diplomierte </w:t>
      </w:r>
      <w:r>
        <w:rPr>
          <w:rFonts w:asciiTheme="minorHAnsi" w:hAnsiTheme="minorHAnsi"/>
          <w:b/>
          <w:sz w:val="40"/>
          <w:szCs w:val="40"/>
        </w:rPr>
        <w:t>Human-Energetiker/in</w:t>
      </w:r>
      <w:r w:rsidR="00A4684D">
        <w:rPr>
          <w:rFonts w:asciiTheme="minorHAnsi" w:hAnsiTheme="minorHAnsi"/>
          <w:b/>
          <w:sz w:val="40"/>
          <w:szCs w:val="40"/>
        </w:rPr>
        <w:t xml:space="preserve">“ </w:t>
      </w:r>
    </w:p>
    <w:p w:rsidR="006A4F79" w:rsidRDefault="006A4F79" w:rsidP="006A4F79">
      <w:pPr>
        <w:pStyle w:val="Default"/>
        <w:spacing w:line="276" w:lineRule="auto"/>
        <w:jc w:val="both"/>
        <w:rPr>
          <w:rFonts w:asciiTheme="minorHAnsi" w:hAnsiTheme="minorHAnsi"/>
          <w:b/>
          <w:bCs/>
          <w:sz w:val="22"/>
          <w:szCs w:val="22"/>
        </w:rPr>
      </w:pPr>
    </w:p>
    <w:p w:rsidR="007F5EB7" w:rsidRDefault="007F5EB7" w:rsidP="007F5EB7">
      <w:pPr>
        <w:pStyle w:val="Default"/>
        <w:rPr>
          <w:rFonts w:asciiTheme="minorHAnsi" w:hAnsiTheme="minorHAnsi"/>
          <w:b/>
        </w:rPr>
      </w:pPr>
      <w:r w:rsidRPr="00145186">
        <w:rPr>
          <w:rFonts w:asciiTheme="minorHAnsi" w:hAnsiTheme="minorHAnsi"/>
          <w:b/>
        </w:rPr>
        <w:t>Eckdaten</w:t>
      </w:r>
      <w:r w:rsidR="0036744B">
        <w:rPr>
          <w:rFonts w:asciiTheme="minorHAnsi" w:hAnsiTheme="minorHAnsi"/>
          <w:b/>
        </w:rPr>
        <w:t xml:space="preserve"> der Ausbildung</w:t>
      </w:r>
    </w:p>
    <w:p w:rsidR="005B1CEE" w:rsidRDefault="005B1CEE" w:rsidP="00237CD2">
      <w:pPr>
        <w:pStyle w:val="Default"/>
        <w:rPr>
          <w:rFonts w:asciiTheme="minorHAnsi" w:hAnsiTheme="minorHAnsi"/>
          <w:sz w:val="20"/>
          <w:szCs w:val="20"/>
        </w:rPr>
      </w:pPr>
    </w:p>
    <w:p w:rsidR="005B1CEE" w:rsidRDefault="00412912" w:rsidP="00237CD2">
      <w:pPr>
        <w:pStyle w:val="Default"/>
        <w:rPr>
          <w:rFonts w:asciiTheme="minorHAnsi" w:hAnsiTheme="minorHAnsi"/>
          <w:sz w:val="20"/>
          <w:szCs w:val="20"/>
        </w:rPr>
      </w:pPr>
      <w:r>
        <w:rPr>
          <w:rFonts w:asciiTheme="minorHAnsi" w:hAnsiTheme="minorHAnsi"/>
          <w:sz w:val="20"/>
          <w:szCs w:val="20"/>
        </w:rPr>
        <w:t xml:space="preserve">Bereits nach Absolvierung </w:t>
      </w:r>
      <w:r w:rsidR="005B1CEE">
        <w:rPr>
          <w:rFonts w:asciiTheme="minorHAnsi" w:hAnsiTheme="minorHAnsi"/>
          <w:sz w:val="20"/>
          <w:szCs w:val="20"/>
        </w:rPr>
        <w:t xml:space="preserve">des </w:t>
      </w:r>
      <w:r w:rsidR="005B1CEE" w:rsidRPr="005B1CEE">
        <w:rPr>
          <w:rFonts w:asciiTheme="minorHAnsi" w:hAnsiTheme="minorHAnsi"/>
          <w:b/>
          <w:sz w:val="20"/>
          <w:szCs w:val="20"/>
        </w:rPr>
        <w:t>Basismoduls „zertifizierte Energetiker/in“</w:t>
      </w:r>
      <w:r>
        <w:rPr>
          <w:rFonts w:asciiTheme="minorHAnsi" w:hAnsiTheme="minorHAnsi"/>
          <w:sz w:val="20"/>
          <w:szCs w:val="20"/>
        </w:rPr>
        <w:t xml:space="preserve"> sind Sie „</w:t>
      </w:r>
      <w:r w:rsidRPr="00A4684D">
        <w:rPr>
          <w:rFonts w:asciiTheme="minorHAnsi" w:hAnsiTheme="minorHAnsi"/>
          <w:b/>
          <w:sz w:val="20"/>
          <w:szCs w:val="20"/>
        </w:rPr>
        <w:t>zertifizierte Humanenergetiker/in</w:t>
      </w:r>
      <w:r>
        <w:rPr>
          <w:rFonts w:asciiTheme="minorHAnsi" w:hAnsiTheme="minorHAnsi"/>
          <w:sz w:val="20"/>
          <w:szCs w:val="20"/>
        </w:rPr>
        <w:t xml:space="preserve">“ und haben die erste Stufe unseres Ausbildungssystems abgeschlossen. </w:t>
      </w:r>
    </w:p>
    <w:p w:rsidR="005B1CEE" w:rsidRDefault="005B1CEE" w:rsidP="00237CD2">
      <w:pPr>
        <w:pStyle w:val="Default"/>
        <w:rPr>
          <w:rFonts w:asciiTheme="minorHAnsi" w:hAnsiTheme="minorHAnsi"/>
          <w:sz w:val="20"/>
          <w:szCs w:val="20"/>
        </w:rPr>
      </w:pPr>
    </w:p>
    <w:p w:rsidR="0036744B" w:rsidRDefault="00237CD2" w:rsidP="00237CD2">
      <w:pPr>
        <w:pStyle w:val="Default"/>
        <w:rPr>
          <w:rFonts w:asciiTheme="minorHAnsi" w:hAnsiTheme="minorHAnsi"/>
          <w:sz w:val="20"/>
          <w:szCs w:val="20"/>
        </w:rPr>
      </w:pPr>
      <w:r w:rsidRPr="00237CD2">
        <w:rPr>
          <w:rFonts w:asciiTheme="minorHAnsi" w:hAnsiTheme="minorHAnsi"/>
          <w:sz w:val="20"/>
          <w:szCs w:val="20"/>
        </w:rPr>
        <w:t>Sie erhalten das Diplom als „</w:t>
      </w:r>
      <w:r w:rsidRPr="00A4684D">
        <w:rPr>
          <w:rFonts w:asciiTheme="minorHAnsi" w:hAnsiTheme="minorHAnsi"/>
          <w:b/>
          <w:sz w:val="20"/>
          <w:szCs w:val="20"/>
        </w:rPr>
        <w:t>diplomierte Energetiker/in (diplomierte Humanenergetiker/in</w:t>
      </w:r>
      <w:r w:rsidRPr="00237CD2">
        <w:rPr>
          <w:rFonts w:asciiTheme="minorHAnsi" w:hAnsiTheme="minorHAnsi"/>
          <w:sz w:val="20"/>
          <w:szCs w:val="20"/>
        </w:rPr>
        <w:t xml:space="preserve">)“, wenn Sie das </w:t>
      </w:r>
      <w:r w:rsidR="005B1CEE">
        <w:rPr>
          <w:rFonts w:asciiTheme="minorHAnsi" w:hAnsiTheme="minorHAnsi"/>
          <w:b/>
          <w:sz w:val="20"/>
          <w:szCs w:val="20"/>
        </w:rPr>
        <w:t>Basismodul „zertifizierte Energetiker/in“</w:t>
      </w:r>
      <w:r w:rsidRPr="0036744B">
        <w:rPr>
          <w:rFonts w:asciiTheme="minorHAnsi" w:hAnsiTheme="minorHAnsi"/>
          <w:b/>
          <w:sz w:val="20"/>
          <w:szCs w:val="20"/>
        </w:rPr>
        <w:t xml:space="preserve"> </w:t>
      </w:r>
      <w:r w:rsidRPr="00916B40">
        <w:rPr>
          <w:rFonts w:asciiTheme="minorHAnsi" w:hAnsiTheme="minorHAnsi"/>
          <w:sz w:val="20"/>
          <w:szCs w:val="20"/>
        </w:rPr>
        <w:t>des</w:t>
      </w:r>
      <w:r w:rsidRPr="0036744B">
        <w:rPr>
          <w:rFonts w:asciiTheme="minorHAnsi" w:hAnsiTheme="minorHAnsi"/>
          <w:b/>
          <w:sz w:val="20"/>
          <w:szCs w:val="20"/>
        </w:rPr>
        <w:t xml:space="preserve"> Diplomlehrgangs </w:t>
      </w:r>
      <w:r w:rsidRPr="00916B40">
        <w:rPr>
          <w:rFonts w:asciiTheme="minorHAnsi" w:hAnsiTheme="minorHAnsi"/>
          <w:sz w:val="20"/>
          <w:szCs w:val="20"/>
        </w:rPr>
        <w:t>und</w:t>
      </w:r>
      <w:r w:rsidRPr="0036744B">
        <w:rPr>
          <w:rFonts w:asciiTheme="minorHAnsi" w:hAnsiTheme="minorHAnsi"/>
          <w:b/>
          <w:sz w:val="20"/>
          <w:szCs w:val="20"/>
        </w:rPr>
        <w:t xml:space="preserve"> zwei </w:t>
      </w:r>
      <w:r w:rsidRPr="00916B40">
        <w:rPr>
          <w:rFonts w:asciiTheme="minorHAnsi" w:hAnsiTheme="minorHAnsi"/>
          <w:b/>
          <w:sz w:val="20"/>
          <w:szCs w:val="20"/>
        </w:rPr>
        <w:t>weitere Module</w:t>
      </w:r>
      <w:r w:rsidRPr="0036744B">
        <w:rPr>
          <w:rFonts w:asciiTheme="minorHAnsi" w:hAnsiTheme="minorHAnsi"/>
          <w:sz w:val="20"/>
          <w:szCs w:val="20"/>
        </w:rPr>
        <w:t xml:space="preserve"> Ihrer Wahl</w:t>
      </w:r>
      <w:r w:rsidR="0036744B">
        <w:rPr>
          <w:rFonts w:asciiTheme="minorHAnsi" w:hAnsiTheme="minorHAnsi"/>
          <w:sz w:val="20"/>
          <w:szCs w:val="20"/>
        </w:rPr>
        <w:t xml:space="preserve"> </w:t>
      </w:r>
      <w:r w:rsidR="004B6AB1">
        <w:rPr>
          <w:rFonts w:asciiTheme="minorHAnsi" w:hAnsiTheme="minorHAnsi"/>
          <w:sz w:val="20"/>
          <w:szCs w:val="20"/>
        </w:rPr>
        <w:t>besuchen</w:t>
      </w:r>
      <w:r w:rsidRPr="00237CD2">
        <w:rPr>
          <w:rFonts w:asciiTheme="minorHAnsi" w:hAnsiTheme="minorHAnsi"/>
          <w:sz w:val="20"/>
          <w:szCs w:val="20"/>
        </w:rPr>
        <w:t xml:space="preserve"> und abschließen. Eine Prüfung gibt es nicht, aktive Mitarbeit ist aber Voraussetzung. </w:t>
      </w:r>
    </w:p>
    <w:p w:rsidR="0036744B" w:rsidRDefault="0036744B" w:rsidP="00237CD2">
      <w:pPr>
        <w:pStyle w:val="Default"/>
        <w:rPr>
          <w:rFonts w:asciiTheme="minorHAnsi" w:hAnsiTheme="minorHAnsi"/>
          <w:sz w:val="20"/>
          <w:szCs w:val="20"/>
        </w:rPr>
      </w:pPr>
    </w:p>
    <w:p w:rsidR="00237CD2" w:rsidRPr="00237CD2" w:rsidRDefault="00237CD2" w:rsidP="00237CD2">
      <w:pPr>
        <w:pStyle w:val="Default"/>
        <w:rPr>
          <w:rFonts w:asciiTheme="minorHAnsi" w:hAnsiTheme="minorHAnsi"/>
          <w:sz w:val="20"/>
          <w:szCs w:val="20"/>
        </w:rPr>
      </w:pPr>
      <w:r w:rsidRPr="00237CD2">
        <w:rPr>
          <w:rFonts w:asciiTheme="minorHAnsi" w:hAnsiTheme="minorHAnsi"/>
          <w:sz w:val="20"/>
          <w:szCs w:val="20"/>
        </w:rPr>
        <w:t xml:space="preserve">Darüber hinaus ist eine </w:t>
      </w:r>
      <w:r w:rsidRPr="0036744B">
        <w:rPr>
          <w:rFonts w:asciiTheme="minorHAnsi" w:hAnsiTheme="minorHAnsi"/>
          <w:b/>
          <w:sz w:val="20"/>
          <w:szCs w:val="20"/>
        </w:rPr>
        <w:t>Diplomarbeit</w:t>
      </w:r>
      <w:r w:rsidRPr="00237CD2">
        <w:rPr>
          <w:rFonts w:asciiTheme="minorHAnsi" w:hAnsiTheme="minorHAnsi"/>
          <w:sz w:val="20"/>
          <w:szCs w:val="20"/>
        </w:rPr>
        <w:t xml:space="preserve"> nötig. Das Thema vereinbaren Sie mit der Lehrgangsleitung. Außerdem müssen Sie </w:t>
      </w:r>
      <w:r w:rsidRPr="0036744B">
        <w:rPr>
          <w:rFonts w:asciiTheme="minorHAnsi" w:hAnsiTheme="minorHAnsi"/>
          <w:b/>
          <w:sz w:val="20"/>
          <w:szCs w:val="20"/>
        </w:rPr>
        <w:t>10 Anwendungsstunden</w:t>
      </w:r>
      <w:r w:rsidRPr="00237CD2">
        <w:rPr>
          <w:rFonts w:asciiTheme="minorHAnsi" w:hAnsiTheme="minorHAnsi"/>
          <w:sz w:val="20"/>
          <w:szCs w:val="20"/>
        </w:rPr>
        <w:t xml:space="preserve"> (z</w:t>
      </w:r>
      <w:r w:rsidR="00C1503A">
        <w:rPr>
          <w:rFonts w:asciiTheme="minorHAnsi" w:hAnsiTheme="minorHAnsi"/>
          <w:sz w:val="20"/>
          <w:szCs w:val="20"/>
        </w:rPr>
        <w:t>.</w:t>
      </w:r>
      <w:r w:rsidRPr="00237CD2">
        <w:rPr>
          <w:rFonts w:asciiTheme="minorHAnsi" w:hAnsiTheme="minorHAnsi"/>
          <w:sz w:val="20"/>
          <w:szCs w:val="20"/>
        </w:rPr>
        <w:t>B</w:t>
      </w:r>
      <w:r w:rsidR="00C1503A">
        <w:rPr>
          <w:rFonts w:asciiTheme="minorHAnsi" w:hAnsiTheme="minorHAnsi"/>
          <w:sz w:val="20"/>
          <w:szCs w:val="20"/>
        </w:rPr>
        <w:t>.</w:t>
      </w:r>
      <w:r w:rsidRPr="00237CD2">
        <w:rPr>
          <w:rFonts w:asciiTheme="minorHAnsi" w:hAnsiTheme="minorHAnsi"/>
          <w:sz w:val="20"/>
          <w:szCs w:val="20"/>
        </w:rPr>
        <w:t xml:space="preserve"> im Bekanntenkreis) gegeben und protokolliert haben. Für die Abgabe der Diplomarbeit und des Protokolls über die Anwendungsstunden haben Sie bis zu einem Jahr nach Abschluss des letzten Moduls Zeit. </w:t>
      </w:r>
    </w:p>
    <w:p w:rsidR="00237CD2" w:rsidRPr="00237CD2" w:rsidRDefault="00237CD2" w:rsidP="00237CD2">
      <w:pPr>
        <w:pStyle w:val="Default"/>
        <w:rPr>
          <w:rFonts w:asciiTheme="minorHAnsi" w:hAnsiTheme="minorHAnsi"/>
          <w:sz w:val="20"/>
          <w:szCs w:val="20"/>
        </w:rPr>
      </w:pPr>
    </w:p>
    <w:p w:rsidR="000A33A3" w:rsidRPr="00237CD2" w:rsidRDefault="000A33A3" w:rsidP="00237CD2">
      <w:pPr>
        <w:pStyle w:val="Default"/>
        <w:rPr>
          <w:rFonts w:asciiTheme="minorHAnsi" w:hAnsiTheme="minorHAnsi"/>
          <w:sz w:val="20"/>
          <w:szCs w:val="20"/>
        </w:rPr>
      </w:pPr>
    </w:p>
    <w:tbl>
      <w:tblPr>
        <w:tblStyle w:val="Tabellenraster"/>
        <w:tblW w:w="0" w:type="auto"/>
        <w:tblLook w:val="04A0" w:firstRow="1" w:lastRow="0" w:firstColumn="1" w:lastColumn="0" w:noHBand="0" w:noVBand="1"/>
      </w:tblPr>
      <w:tblGrid>
        <w:gridCol w:w="2774"/>
        <w:gridCol w:w="7682"/>
      </w:tblGrid>
      <w:tr w:rsidR="000A33A3" w:rsidTr="000A33A3">
        <w:tc>
          <w:tcPr>
            <w:tcW w:w="2802" w:type="dxa"/>
            <w:shd w:val="clear" w:color="auto" w:fill="E7E6E6" w:themeFill="background2"/>
          </w:tcPr>
          <w:p w:rsidR="000A33A3" w:rsidRPr="000A33A3" w:rsidRDefault="000A33A3" w:rsidP="000A33A3">
            <w:pPr>
              <w:pStyle w:val="Default"/>
              <w:rPr>
                <w:rFonts w:asciiTheme="minorHAnsi" w:hAnsiTheme="minorHAnsi"/>
                <w:b/>
                <w:sz w:val="22"/>
                <w:szCs w:val="22"/>
              </w:rPr>
            </w:pPr>
            <w:r w:rsidRPr="000A33A3">
              <w:rPr>
                <w:rFonts w:asciiTheme="minorHAnsi" w:hAnsiTheme="minorHAnsi"/>
                <w:b/>
                <w:sz w:val="22"/>
                <w:szCs w:val="22"/>
              </w:rPr>
              <w:t>Ort</w:t>
            </w:r>
          </w:p>
        </w:tc>
        <w:tc>
          <w:tcPr>
            <w:tcW w:w="7804" w:type="dxa"/>
            <w:shd w:val="clear" w:color="auto" w:fill="E7E6E6" w:themeFill="background2"/>
          </w:tcPr>
          <w:p w:rsidR="000A33A3" w:rsidRPr="00145186" w:rsidRDefault="008958CA" w:rsidP="008223AA">
            <w:pPr>
              <w:pStyle w:val="Default"/>
              <w:rPr>
                <w:rFonts w:asciiTheme="minorHAnsi" w:hAnsiTheme="minorHAnsi"/>
                <w:sz w:val="20"/>
                <w:szCs w:val="20"/>
              </w:rPr>
            </w:pPr>
            <w:r>
              <w:rPr>
                <w:rFonts w:asciiTheme="minorHAnsi" w:hAnsiTheme="minorHAnsi"/>
                <w:b/>
                <w:sz w:val="20"/>
                <w:szCs w:val="20"/>
              </w:rPr>
              <w:t>b</w:t>
            </w:r>
            <w:r w:rsidR="000A33A3" w:rsidRPr="000A33A3">
              <w:rPr>
                <w:rFonts w:asciiTheme="minorHAnsi" w:hAnsiTheme="minorHAnsi"/>
                <w:b/>
                <w:sz w:val="20"/>
                <w:szCs w:val="20"/>
              </w:rPr>
              <w:t>ook</w:t>
            </w:r>
            <w:r>
              <w:rPr>
                <w:rFonts w:asciiTheme="minorHAnsi" w:hAnsiTheme="minorHAnsi"/>
                <w:b/>
                <w:sz w:val="20"/>
                <w:szCs w:val="20"/>
              </w:rPr>
              <w:t xml:space="preserve"> </w:t>
            </w:r>
            <w:r w:rsidR="000A33A3" w:rsidRPr="000A33A3">
              <w:rPr>
                <w:rFonts w:asciiTheme="minorHAnsi" w:hAnsiTheme="minorHAnsi"/>
                <w:b/>
                <w:sz w:val="20"/>
                <w:szCs w:val="20"/>
              </w:rPr>
              <w:t>&amp;</w:t>
            </w:r>
            <w:r>
              <w:rPr>
                <w:rFonts w:asciiTheme="minorHAnsi" w:hAnsiTheme="minorHAnsi"/>
                <w:b/>
                <w:sz w:val="20"/>
                <w:szCs w:val="20"/>
              </w:rPr>
              <w:t xml:space="preserve"> </w:t>
            </w:r>
            <w:r w:rsidR="000A33A3" w:rsidRPr="000A33A3">
              <w:rPr>
                <w:rFonts w:asciiTheme="minorHAnsi" w:hAnsiTheme="minorHAnsi"/>
                <w:b/>
                <w:sz w:val="20"/>
                <w:szCs w:val="20"/>
              </w:rPr>
              <w:t>cook</w:t>
            </w:r>
            <w:r w:rsidR="000A33A3">
              <w:rPr>
                <w:rFonts w:asciiTheme="minorHAnsi" w:hAnsiTheme="minorHAnsi"/>
                <w:sz w:val="20"/>
                <w:szCs w:val="20"/>
              </w:rPr>
              <w:t xml:space="preserve">, 2340 Mödling, </w:t>
            </w:r>
            <w:r w:rsidR="000A33A3" w:rsidRPr="00145186">
              <w:rPr>
                <w:rFonts w:asciiTheme="minorHAnsi" w:hAnsiTheme="minorHAnsi"/>
                <w:sz w:val="20"/>
                <w:szCs w:val="20"/>
              </w:rPr>
              <w:t>Neusiedlergasse 12/1 (</w:t>
            </w:r>
            <w:r w:rsidR="000A33A3">
              <w:rPr>
                <w:rFonts w:asciiTheme="minorHAnsi" w:hAnsiTheme="minorHAnsi"/>
                <w:sz w:val="20"/>
                <w:szCs w:val="20"/>
              </w:rPr>
              <w:t>Nähe Fußgängerzone</w:t>
            </w:r>
            <w:r w:rsidR="000A33A3" w:rsidRPr="00145186">
              <w:rPr>
                <w:rFonts w:asciiTheme="minorHAnsi" w:hAnsiTheme="minorHAnsi"/>
                <w:sz w:val="20"/>
                <w:szCs w:val="20"/>
              </w:rPr>
              <w:t xml:space="preserve"> Mödling) </w:t>
            </w:r>
          </w:p>
        </w:tc>
      </w:tr>
      <w:tr w:rsidR="000A33A3" w:rsidTr="000A33A3">
        <w:tc>
          <w:tcPr>
            <w:tcW w:w="2802" w:type="dxa"/>
            <w:shd w:val="clear" w:color="auto" w:fill="E7E6E6" w:themeFill="background2"/>
          </w:tcPr>
          <w:p w:rsidR="000A33A3" w:rsidRPr="000A33A3" w:rsidRDefault="000A33A3" w:rsidP="000A33A3">
            <w:pPr>
              <w:pStyle w:val="Default"/>
              <w:rPr>
                <w:rFonts w:asciiTheme="minorHAnsi" w:hAnsiTheme="minorHAnsi"/>
                <w:b/>
                <w:sz w:val="22"/>
                <w:szCs w:val="22"/>
              </w:rPr>
            </w:pPr>
            <w:r w:rsidRPr="000A33A3">
              <w:rPr>
                <w:rFonts w:asciiTheme="minorHAnsi" w:hAnsiTheme="minorHAnsi"/>
                <w:b/>
                <w:sz w:val="22"/>
                <w:szCs w:val="22"/>
              </w:rPr>
              <w:t>Preis/Person</w:t>
            </w:r>
          </w:p>
        </w:tc>
        <w:tc>
          <w:tcPr>
            <w:tcW w:w="7804" w:type="dxa"/>
            <w:shd w:val="clear" w:color="auto" w:fill="E7E6E6" w:themeFill="background2"/>
          </w:tcPr>
          <w:p w:rsidR="000A33A3" w:rsidRDefault="000A33A3" w:rsidP="007F5EB7">
            <w:pPr>
              <w:jc w:val="both"/>
              <w:rPr>
                <w:rFonts w:asciiTheme="minorHAnsi" w:hAnsiTheme="minorHAnsi" w:cs="Verdana"/>
                <w:color w:val="000000"/>
              </w:rPr>
            </w:pPr>
            <w:r w:rsidRPr="000A33A3">
              <w:rPr>
                <w:rFonts w:asciiTheme="minorHAnsi" w:hAnsiTheme="minorHAnsi"/>
                <w:b/>
              </w:rPr>
              <w:t>€ 490,--</w:t>
            </w:r>
            <w:r w:rsidRPr="00145186">
              <w:rPr>
                <w:rFonts w:asciiTheme="minorHAnsi" w:hAnsiTheme="minorHAnsi"/>
              </w:rPr>
              <w:t xml:space="preserve"> pro Modul </w:t>
            </w:r>
            <w:r>
              <w:rPr>
                <w:rFonts w:asciiTheme="minorHAnsi" w:hAnsiTheme="minorHAnsi"/>
              </w:rPr>
              <w:t>(5-tägig)</w:t>
            </w:r>
          </w:p>
        </w:tc>
      </w:tr>
    </w:tbl>
    <w:p w:rsidR="000A33A3" w:rsidRDefault="000A33A3" w:rsidP="007F5EB7">
      <w:pPr>
        <w:jc w:val="both"/>
        <w:rPr>
          <w:rFonts w:asciiTheme="minorHAnsi" w:hAnsiTheme="minorHAnsi" w:cs="Verdana"/>
          <w:color w:val="000000"/>
        </w:rPr>
      </w:pPr>
    </w:p>
    <w:tbl>
      <w:tblPr>
        <w:tblStyle w:val="Tabellenraster"/>
        <w:tblW w:w="0" w:type="auto"/>
        <w:tblLook w:val="04A0" w:firstRow="1" w:lastRow="0" w:firstColumn="1" w:lastColumn="0" w:noHBand="0" w:noVBand="1"/>
      </w:tblPr>
      <w:tblGrid>
        <w:gridCol w:w="3459"/>
        <w:gridCol w:w="6997"/>
      </w:tblGrid>
      <w:tr w:rsidR="004F37A2" w:rsidRPr="004F37A2" w:rsidTr="00FA0460">
        <w:tc>
          <w:tcPr>
            <w:tcW w:w="3510" w:type="dxa"/>
            <w:shd w:val="clear" w:color="auto" w:fill="E7E6E6" w:themeFill="background2"/>
          </w:tcPr>
          <w:p w:rsidR="004F37A2" w:rsidRPr="004F37A2" w:rsidRDefault="004F37A2" w:rsidP="00FA0460">
            <w:pPr>
              <w:pStyle w:val="Default"/>
              <w:rPr>
                <w:rFonts w:asciiTheme="minorHAnsi" w:eastAsiaTheme="majorEastAsia" w:hAnsiTheme="minorHAnsi" w:cstheme="minorHAnsi"/>
                <w:b/>
                <w:sz w:val="20"/>
                <w:szCs w:val="20"/>
              </w:rPr>
            </w:pPr>
            <w:r w:rsidRPr="004F37A2">
              <w:rPr>
                <w:rFonts w:asciiTheme="minorHAnsi" w:eastAsiaTheme="majorEastAsia" w:hAnsiTheme="minorHAnsi" w:cstheme="minorHAnsi"/>
                <w:b/>
                <w:sz w:val="20"/>
                <w:szCs w:val="20"/>
              </w:rPr>
              <w:t>Kurszeiten der Module</w:t>
            </w:r>
          </w:p>
        </w:tc>
        <w:tc>
          <w:tcPr>
            <w:tcW w:w="7096" w:type="dxa"/>
            <w:shd w:val="clear" w:color="auto" w:fill="E7E6E6" w:themeFill="background2"/>
          </w:tcPr>
          <w:p w:rsidR="004F37A2" w:rsidRPr="004F37A2" w:rsidRDefault="004F37A2" w:rsidP="00FA0460">
            <w:pPr>
              <w:pStyle w:val="Default"/>
              <w:rPr>
                <w:rFonts w:asciiTheme="minorHAnsi" w:eastAsiaTheme="majorEastAsia" w:hAnsiTheme="minorHAnsi" w:cstheme="minorHAnsi"/>
                <w:sz w:val="20"/>
                <w:szCs w:val="20"/>
              </w:rPr>
            </w:pPr>
            <w:r w:rsidRPr="004F37A2">
              <w:rPr>
                <w:rFonts w:asciiTheme="minorHAnsi" w:eastAsiaTheme="majorEastAsia" w:hAnsiTheme="minorHAnsi" w:cstheme="minorHAnsi"/>
                <w:sz w:val="20"/>
                <w:szCs w:val="20"/>
              </w:rPr>
              <w:t>Mo.: 10:00-17:00; Di. - Do.: 09:00-17:00; Fr.: 09:00-15:00</w:t>
            </w:r>
          </w:p>
        </w:tc>
      </w:tr>
      <w:tr w:rsidR="004F37A2" w:rsidRPr="004F37A2" w:rsidTr="00FA0460">
        <w:tc>
          <w:tcPr>
            <w:tcW w:w="3510" w:type="dxa"/>
            <w:tcBorders>
              <w:bottom w:val="single" w:sz="4" w:space="0" w:color="auto"/>
            </w:tcBorders>
            <w:shd w:val="clear" w:color="auto" w:fill="E7E6E6" w:themeFill="background2"/>
          </w:tcPr>
          <w:p w:rsidR="004F37A2" w:rsidRPr="004F37A2" w:rsidRDefault="004F37A2" w:rsidP="00FA0460">
            <w:pPr>
              <w:pStyle w:val="Default"/>
              <w:jc w:val="both"/>
              <w:rPr>
                <w:rFonts w:asciiTheme="minorHAnsi" w:eastAsiaTheme="majorEastAsia" w:hAnsiTheme="minorHAnsi" w:cstheme="minorHAnsi"/>
                <w:b/>
                <w:sz w:val="20"/>
                <w:szCs w:val="20"/>
              </w:rPr>
            </w:pPr>
          </w:p>
        </w:tc>
        <w:tc>
          <w:tcPr>
            <w:tcW w:w="7096" w:type="dxa"/>
            <w:tcBorders>
              <w:bottom w:val="single" w:sz="4" w:space="0" w:color="auto"/>
            </w:tcBorders>
            <w:shd w:val="clear" w:color="auto" w:fill="E7E6E6" w:themeFill="background2"/>
          </w:tcPr>
          <w:p w:rsidR="004F37A2" w:rsidRPr="004F37A2" w:rsidRDefault="005B1CEE" w:rsidP="005B1CEE">
            <w:pPr>
              <w:pStyle w:val="Default"/>
              <w:rPr>
                <w:rFonts w:asciiTheme="minorHAnsi" w:eastAsiaTheme="majorEastAsia" w:hAnsiTheme="minorHAnsi" w:cstheme="minorHAnsi"/>
                <w:b/>
                <w:sz w:val="20"/>
                <w:szCs w:val="20"/>
              </w:rPr>
            </w:pPr>
            <w:r>
              <w:rPr>
                <w:rFonts w:asciiTheme="minorHAnsi" w:eastAsiaTheme="majorEastAsia" w:hAnsiTheme="minorHAnsi" w:cstheme="minorHAnsi"/>
                <w:b/>
                <w:sz w:val="20"/>
                <w:szCs w:val="20"/>
              </w:rPr>
              <w:t>Basismodul „zertifizierte Energetiker/in“</w:t>
            </w:r>
            <w:r w:rsidR="004F37A2" w:rsidRPr="004F37A2">
              <w:rPr>
                <w:rFonts w:asciiTheme="minorHAnsi" w:eastAsiaTheme="majorEastAsia" w:hAnsiTheme="minorHAnsi" w:cstheme="minorHAnsi"/>
                <w:b/>
                <w:sz w:val="20"/>
                <w:szCs w:val="20"/>
              </w:rPr>
              <w:t xml:space="preserve"> (verpflichtend)</w:t>
            </w:r>
          </w:p>
        </w:tc>
      </w:tr>
      <w:tr w:rsidR="004F37A2" w:rsidRPr="004F37A2" w:rsidTr="00FA0460">
        <w:tc>
          <w:tcPr>
            <w:tcW w:w="10606" w:type="dxa"/>
            <w:gridSpan w:val="2"/>
            <w:tcBorders>
              <w:bottom w:val="nil"/>
            </w:tcBorders>
            <w:shd w:val="clear" w:color="auto" w:fill="E7E6E6" w:themeFill="background2"/>
          </w:tcPr>
          <w:p w:rsidR="004F37A2" w:rsidRPr="004F37A2" w:rsidRDefault="004F37A2" w:rsidP="00FA0460">
            <w:pPr>
              <w:pStyle w:val="Default"/>
              <w:jc w:val="both"/>
              <w:rPr>
                <w:rFonts w:asciiTheme="minorHAnsi" w:eastAsiaTheme="majorEastAsia" w:hAnsiTheme="minorHAnsi" w:cstheme="minorHAnsi"/>
                <w:b/>
                <w:sz w:val="20"/>
                <w:szCs w:val="20"/>
              </w:rPr>
            </w:pPr>
            <w:r w:rsidRPr="004F37A2">
              <w:rPr>
                <w:rFonts w:asciiTheme="minorHAnsi" w:eastAsiaTheme="majorEastAsia" w:hAnsiTheme="minorHAnsi" w:cstheme="minorHAnsi"/>
                <w:b/>
                <w:sz w:val="20"/>
                <w:szCs w:val="20"/>
              </w:rPr>
              <w:t>Freie Wahl aus folgenden Modulen:</w:t>
            </w:r>
          </w:p>
        </w:tc>
      </w:tr>
      <w:tr w:rsidR="004F37A2" w:rsidRPr="004F37A2" w:rsidTr="00FA0460">
        <w:tc>
          <w:tcPr>
            <w:tcW w:w="3510" w:type="dxa"/>
            <w:tcBorders>
              <w:top w:val="nil"/>
              <w:bottom w:val="nil"/>
              <w:right w:val="nil"/>
            </w:tcBorders>
            <w:shd w:val="clear" w:color="auto" w:fill="E7E6E6" w:themeFill="background2"/>
          </w:tcPr>
          <w:p w:rsidR="004F37A2" w:rsidRPr="004F37A2" w:rsidRDefault="004F37A2" w:rsidP="00FA0460">
            <w:pPr>
              <w:pStyle w:val="Default"/>
              <w:jc w:val="both"/>
              <w:rPr>
                <w:rFonts w:asciiTheme="minorHAnsi" w:eastAsiaTheme="majorEastAsia" w:hAnsiTheme="minorHAnsi" w:cstheme="minorHAnsi"/>
                <w:b/>
                <w:sz w:val="20"/>
                <w:szCs w:val="20"/>
              </w:rPr>
            </w:pPr>
          </w:p>
        </w:tc>
        <w:tc>
          <w:tcPr>
            <w:tcW w:w="7096" w:type="dxa"/>
            <w:tcBorders>
              <w:top w:val="nil"/>
              <w:left w:val="nil"/>
              <w:bottom w:val="nil"/>
            </w:tcBorders>
            <w:shd w:val="clear" w:color="auto" w:fill="E7E6E6" w:themeFill="background2"/>
          </w:tcPr>
          <w:p w:rsidR="004F37A2" w:rsidRPr="004F37A2" w:rsidRDefault="005B1CEE" w:rsidP="00FA0460">
            <w:pPr>
              <w:pStyle w:val="Default"/>
              <w:jc w:val="both"/>
              <w:rPr>
                <w:rFonts w:asciiTheme="minorHAnsi" w:eastAsiaTheme="majorEastAsia" w:hAnsiTheme="minorHAnsi" w:cstheme="minorHAnsi"/>
                <w:b/>
                <w:sz w:val="20"/>
                <w:szCs w:val="20"/>
              </w:rPr>
            </w:pPr>
            <w:r>
              <w:rPr>
                <w:rFonts w:asciiTheme="minorHAnsi" w:eastAsiaTheme="majorEastAsia" w:hAnsiTheme="minorHAnsi" w:cstheme="minorHAnsi"/>
                <w:b/>
                <w:sz w:val="20"/>
                <w:szCs w:val="20"/>
              </w:rPr>
              <w:t>Aufbaumodul Energetik</w:t>
            </w:r>
          </w:p>
        </w:tc>
      </w:tr>
      <w:tr w:rsidR="004F37A2" w:rsidRPr="004F37A2" w:rsidTr="00FA0460">
        <w:tc>
          <w:tcPr>
            <w:tcW w:w="3510" w:type="dxa"/>
            <w:tcBorders>
              <w:top w:val="nil"/>
              <w:bottom w:val="nil"/>
              <w:right w:val="nil"/>
            </w:tcBorders>
            <w:shd w:val="clear" w:color="auto" w:fill="E7E6E6" w:themeFill="background2"/>
          </w:tcPr>
          <w:p w:rsidR="004F37A2" w:rsidRPr="004F37A2" w:rsidRDefault="004F37A2" w:rsidP="00FA0460">
            <w:pPr>
              <w:pStyle w:val="Default"/>
              <w:jc w:val="both"/>
              <w:rPr>
                <w:rFonts w:asciiTheme="minorHAnsi" w:eastAsiaTheme="majorEastAsia" w:hAnsiTheme="minorHAnsi" w:cstheme="minorHAnsi"/>
                <w:b/>
                <w:sz w:val="20"/>
                <w:szCs w:val="20"/>
              </w:rPr>
            </w:pPr>
          </w:p>
        </w:tc>
        <w:tc>
          <w:tcPr>
            <w:tcW w:w="7096" w:type="dxa"/>
            <w:tcBorders>
              <w:top w:val="nil"/>
              <w:left w:val="nil"/>
              <w:bottom w:val="nil"/>
            </w:tcBorders>
            <w:shd w:val="clear" w:color="auto" w:fill="E7E6E6" w:themeFill="background2"/>
          </w:tcPr>
          <w:p w:rsidR="004F37A2" w:rsidRPr="004F37A2" w:rsidRDefault="005B1CEE" w:rsidP="00FA0460">
            <w:pPr>
              <w:pStyle w:val="Default"/>
              <w:jc w:val="both"/>
              <w:rPr>
                <w:rFonts w:asciiTheme="minorHAnsi" w:eastAsiaTheme="majorEastAsia" w:hAnsiTheme="minorHAnsi" w:cstheme="minorHAnsi"/>
                <w:b/>
                <w:sz w:val="20"/>
                <w:szCs w:val="20"/>
              </w:rPr>
            </w:pPr>
            <w:r>
              <w:rPr>
                <w:rFonts w:asciiTheme="minorHAnsi" w:eastAsiaTheme="majorEastAsia" w:hAnsiTheme="minorHAnsi" w:cstheme="minorHAnsi"/>
                <w:b/>
                <w:sz w:val="20"/>
                <w:szCs w:val="20"/>
              </w:rPr>
              <w:t>Modul REIKI (Grad 1 und 2)</w:t>
            </w:r>
          </w:p>
        </w:tc>
      </w:tr>
      <w:tr w:rsidR="004F37A2" w:rsidRPr="004F37A2" w:rsidTr="00FA0460">
        <w:tc>
          <w:tcPr>
            <w:tcW w:w="3510" w:type="dxa"/>
            <w:tcBorders>
              <w:top w:val="nil"/>
              <w:bottom w:val="nil"/>
              <w:right w:val="nil"/>
            </w:tcBorders>
            <w:shd w:val="clear" w:color="auto" w:fill="E7E6E6" w:themeFill="background2"/>
          </w:tcPr>
          <w:p w:rsidR="004F37A2" w:rsidRPr="004F37A2" w:rsidRDefault="004F37A2" w:rsidP="00FA0460">
            <w:pPr>
              <w:pStyle w:val="Default"/>
              <w:jc w:val="both"/>
              <w:rPr>
                <w:rFonts w:asciiTheme="minorHAnsi" w:eastAsiaTheme="majorEastAsia" w:hAnsiTheme="minorHAnsi" w:cstheme="minorHAnsi"/>
                <w:b/>
                <w:sz w:val="20"/>
                <w:szCs w:val="20"/>
              </w:rPr>
            </w:pPr>
          </w:p>
        </w:tc>
        <w:tc>
          <w:tcPr>
            <w:tcW w:w="7096" w:type="dxa"/>
            <w:tcBorders>
              <w:top w:val="nil"/>
              <w:left w:val="nil"/>
              <w:bottom w:val="nil"/>
            </w:tcBorders>
            <w:shd w:val="clear" w:color="auto" w:fill="E7E6E6" w:themeFill="background2"/>
          </w:tcPr>
          <w:p w:rsidR="004F37A2" w:rsidRPr="004F37A2" w:rsidRDefault="005B1CEE" w:rsidP="005B1CEE">
            <w:pPr>
              <w:pStyle w:val="Default"/>
              <w:jc w:val="both"/>
              <w:rPr>
                <w:rFonts w:asciiTheme="minorHAnsi" w:eastAsiaTheme="majorEastAsia" w:hAnsiTheme="minorHAnsi" w:cstheme="minorHAnsi"/>
                <w:b/>
                <w:sz w:val="20"/>
                <w:szCs w:val="20"/>
              </w:rPr>
            </w:pPr>
            <w:r>
              <w:rPr>
                <w:rFonts w:asciiTheme="minorHAnsi" w:eastAsiaTheme="majorEastAsia" w:hAnsiTheme="minorHAnsi" w:cstheme="minorHAnsi"/>
                <w:b/>
                <w:sz w:val="20"/>
                <w:szCs w:val="20"/>
              </w:rPr>
              <w:t>Modul „z</w:t>
            </w:r>
            <w:r w:rsidR="004F37A2" w:rsidRPr="004F37A2">
              <w:rPr>
                <w:rFonts w:asciiTheme="minorHAnsi" w:eastAsiaTheme="majorEastAsia" w:hAnsiTheme="minorHAnsi" w:cstheme="minorHAnsi"/>
                <w:b/>
                <w:sz w:val="20"/>
                <w:szCs w:val="20"/>
              </w:rPr>
              <w:t>ertifi</w:t>
            </w:r>
            <w:r>
              <w:rPr>
                <w:rFonts w:asciiTheme="minorHAnsi" w:eastAsiaTheme="majorEastAsia" w:hAnsiTheme="minorHAnsi" w:cstheme="minorHAnsi"/>
                <w:b/>
                <w:sz w:val="20"/>
                <w:szCs w:val="20"/>
              </w:rPr>
              <w:t>zierte Klangschalentherapeut/in“</w:t>
            </w:r>
          </w:p>
        </w:tc>
      </w:tr>
      <w:tr w:rsidR="004F37A2" w:rsidRPr="004F37A2" w:rsidTr="00FA0460">
        <w:tc>
          <w:tcPr>
            <w:tcW w:w="3510" w:type="dxa"/>
            <w:tcBorders>
              <w:top w:val="nil"/>
              <w:bottom w:val="nil"/>
              <w:right w:val="nil"/>
            </w:tcBorders>
            <w:shd w:val="clear" w:color="auto" w:fill="E7E6E6" w:themeFill="background2"/>
          </w:tcPr>
          <w:p w:rsidR="004F37A2" w:rsidRPr="004F37A2" w:rsidRDefault="004F37A2" w:rsidP="00FA0460">
            <w:pPr>
              <w:pStyle w:val="Default"/>
              <w:jc w:val="both"/>
              <w:rPr>
                <w:rFonts w:asciiTheme="minorHAnsi" w:eastAsiaTheme="majorEastAsia" w:hAnsiTheme="minorHAnsi" w:cstheme="minorHAnsi"/>
                <w:b/>
                <w:sz w:val="20"/>
                <w:szCs w:val="20"/>
              </w:rPr>
            </w:pPr>
          </w:p>
        </w:tc>
        <w:tc>
          <w:tcPr>
            <w:tcW w:w="7096" w:type="dxa"/>
            <w:tcBorders>
              <w:top w:val="nil"/>
              <w:left w:val="nil"/>
              <w:bottom w:val="nil"/>
            </w:tcBorders>
            <w:shd w:val="clear" w:color="auto" w:fill="E7E6E6" w:themeFill="background2"/>
          </w:tcPr>
          <w:p w:rsidR="004F37A2" w:rsidRPr="004F37A2" w:rsidRDefault="005B1CEE" w:rsidP="005B1CEE">
            <w:pPr>
              <w:pStyle w:val="Default"/>
              <w:jc w:val="both"/>
              <w:rPr>
                <w:rFonts w:asciiTheme="minorHAnsi" w:eastAsiaTheme="majorEastAsia" w:hAnsiTheme="minorHAnsi" w:cstheme="minorHAnsi"/>
                <w:b/>
                <w:sz w:val="20"/>
                <w:szCs w:val="20"/>
              </w:rPr>
            </w:pPr>
            <w:r>
              <w:rPr>
                <w:rFonts w:asciiTheme="minorHAnsi" w:eastAsiaTheme="majorEastAsia" w:hAnsiTheme="minorHAnsi" w:cstheme="minorHAnsi"/>
                <w:b/>
                <w:sz w:val="20"/>
                <w:szCs w:val="20"/>
              </w:rPr>
              <w:t>Modul Mentaltraining (M1, M2, M3)</w:t>
            </w:r>
          </w:p>
        </w:tc>
      </w:tr>
      <w:tr w:rsidR="004F37A2" w:rsidRPr="004F37A2" w:rsidTr="00FA0460">
        <w:tc>
          <w:tcPr>
            <w:tcW w:w="10606" w:type="dxa"/>
            <w:gridSpan w:val="2"/>
            <w:tcBorders>
              <w:top w:val="nil"/>
            </w:tcBorders>
            <w:shd w:val="clear" w:color="auto" w:fill="E7E6E6" w:themeFill="background2"/>
          </w:tcPr>
          <w:p w:rsidR="004F37A2" w:rsidRPr="004F37A2" w:rsidRDefault="004F37A2" w:rsidP="00FA0460">
            <w:pPr>
              <w:pStyle w:val="Default"/>
              <w:jc w:val="both"/>
              <w:rPr>
                <w:rFonts w:asciiTheme="minorHAnsi" w:eastAsiaTheme="majorEastAsia" w:hAnsiTheme="minorHAnsi" w:cstheme="minorHAnsi"/>
                <w:b/>
                <w:sz w:val="20"/>
                <w:szCs w:val="20"/>
              </w:rPr>
            </w:pPr>
          </w:p>
          <w:p w:rsidR="004F37A2" w:rsidRPr="004F37A2" w:rsidRDefault="004F37A2" w:rsidP="00FA0460">
            <w:pPr>
              <w:pStyle w:val="Default"/>
              <w:rPr>
                <w:rFonts w:asciiTheme="minorHAnsi" w:eastAsiaTheme="majorEastAsia" w:hAnsiTheme="minorHAnsi" w:cstheme="minorHAnsi"/>
                <w:sz w:val="20"/>
                <w:szCs w:val="20"/>
              </w:rPr>
            </w:pPr>
            <w:r w:rsidRPr="004F37A2">
              <w:rPr>
                <w:rFonts w:asciiTheme="minorHAnsi" w:eastAsiaTheme="majorEastAsia" w:hAnsiTheme="minorHAnsi" w:cstheme="minorHAnsi"/>
                <w:sz w:val="20"/>
                <w:szCs w:val="20"/>
              </w:rPr>
              <w:t>Für den</w:t>
            </w:r>
            <w:r w:rsidRPr="004F37A2">
              <w:rPr>
                <w:rFonts w:asciiTheme="minorHAnsi" w:eastAsiaTheme="majorEastAsia" w:hAnsiTheme="minorHAnsi" w:cstheme="minorHAnsi"/>
                <w:b/>
                <w:sz w:val="20"/>
                <w:szCs w:val="20"/>
              </w:rPr>
              <w:t xml:space="preserve"> Diplomlehrgang </w:t>
            </w:r>
            <w:r w:rsidRPr="004F37A2">
              <w:rPr>
                <w:rFonts w:asciiTheme="minorHAnsi" w:eastAsiaTheme="majorEastAsia" w:hAnsiTheme="minorHAnsi" w:cstheme="minorHAnsi"/>
                <w:sz w:val="20"/>
                <w:szCs w:val="20"/>
              </w:rPr>
              <w:t>sind</w:t>
            </w:r>
            <w:r w:rsidRPr="004F37A2">
              <w:rPr>
                <w:rFonts w:asciiTheme="minorHAnsi" w:eastAsiaTheme="majorEastAsia" w:hAnsiTheme="minorHAnsi" w:cstheme="minorHAnsi"/>
                <w:b/>
                <w:sz w:val="20"/>
                <w:szCs w:val="20"/>
              </w:rPr>
              <w:t xml:space="preserve"> </w:t>
            </w:r>
            <w:r w:rsidR="005B1CEE">
              <w:rPr>
                <w:rFonts w:asciiTheme="minorHAnsi" w:eastAsiaTheme="majorEastAsia" w:hAnsiTheme="minorHAnsi" w:cstheme="minorHAnsi"/>
                <w:b/>
                <w:sz w:val="20"/>
                <w:szCs w:val="20"/>
              </w:rPr>
              <w:t>das Basismodul „zertifizierte Energetiker/in“</w:t>
            </w:r>
            <w:r w:rsidRPr="004F37A2">
              <w:rPr>
                <w:rFonts w:asciiTheme="minorHAnsi" w:eastAsiaTheme="majorEastAsia" w:hAnsiTheme="minorHAnsi" w:cstheme="minorHAnsi"/>
                <w:b/>
                <w:sz w:val="20"/>
                <w:szCs w:val="20"/>
              </w:rPr>
              <w:t xml:space="preserve"> </w:t>
            </w:r>
            <w:r w:rsidRPr="004F37A2">
              <w:rPr>
                <w:rFonts w:asciiTheme="minorHAnsi" w:eastAsiaTheme="majorEastAsia" w:hAnsiTheme="minorHAnsi" w:cstheme="minorHAnsi"/>
                <w:sz w:val="20"/>
                <w:szCs w:val="20"/>
              </w:rPr>
              <w:t>und</w:t>
            </w:r>
            <w:r w:rsidRPr="004F37A2">
              <w:rPr>
                <w:rFonts w:asciiTheme="minorHAnsi" w:eastAsiaTheme="majorEastAsia" w:hAnsiTheme="minorHAnsi" w:cstheme="minorHAnsi"/>
                <w:b/>
                <w:sz w:val="20"/>
                <w:szCs w:val="20"/>
              </w:rPr>
              <w:t xml:space="preserve"> zwei weitere Module </w:t>
            </w:r>
            <w:r w:rsidRPr="004F37A2">
              <w:rPr>
                <w:rFonts w:asciiTheme="minorHAnsi" w:eastAsiaTheme="majorEastAsia" w:hAnsiTheme="minorHAnsi" w:cstheme="minorHAnsi"/>
                <w:sz w:val="20"/>
                <w:szCs w:val="20"/>
              </w:rPr>
              <w:t>nach Wahl zu absolvieren.</w:t>
            </w:r>
          </w:p>
          <w:p w:rsidR="004F37A2" w:rsidRPr="004F37A2" w:rsidRDefault="004F37A2" w:rsidP="00FA0460">
            <w:pPr>
              <w:spacing w:after="160" w:line="259" w:lineRule="auto"/>
              <w:rPr>
                <w:rFonts w:asciiTheme="minorHAnsi" w:eastAsiaTheme="majorEastAsia" w:hAnsiTheme="minorHAnsi" w:cstheme="minorHAnsi"/>
                <w:b/>
              </w:rPr>
            </w:pPr>
            <w:r w:rsidRPr="004F37A2">
              <w:rPr>
                <w:rFonts w:asciiTheme="minorHAnsi" w:hAnsiTheme="minorHAnsi"/>
                <w:bCs/>
              </w:rPr>
              <w:t>Inhalte der Module und die häufigsten Fragen (FAQ) siehe weiter unten.</w:t>
            </w:r>
          </w:p>
        </w:tc>
      </w:tr>
    </w:tbl>
    <w:p w:rsidR="004F37A2" w:rsidRDefault="004F37A2" w:rsidP="007F5EB7">
      <w:pPr>
        <w:jc w:val="both"/>
        <w:rPr>
          <w:rFonts w:asciiTheme="minorHAnsi" w:hAnsiTheme="minorHAnsi" w:cs="Verdana"/>
          <w:color w:val="000000"/>
        </w:rPr>
      </w:pPr>
    </w:p>
    <w:p w:rsidR="0036744B" w:rsidRDefault="0036744B" w:rsidP="0036744B">
      <w:pPr>
        <w:pStyle w:val="Default"/>
        <w:rPr>
          <w:rFonts w:asciiTheme="minorHAnsi" w:hAnsiTheme="minorHAnsi"/>
          <w:b/>
        </w:rPr>
      </w:pPr>
      <w:r>
        <w:rPr>
          <w:rFonts w:asciiTheme="minorHAnsi" w:hAnsiTheme="minorHAnsi"/>
          <w:b/>
        </w:rPr>
        <w:t>Kosten der Ausbildung</w:t>
      </w:r>
    </w:p>
    <w:p w:rsidR="00715297" w:rsidRDefault="00237CD2" w:rsidP="00715297">
      <w:pPr>
        <w:rPr>
          <w:rFonts w:asciiTheme="minorHAnsi" w:hAnsiTheme="minorHAnsi" w:cstheme="minorHAnsi"/>
        </w:rPr>
      </w:pPr>
      <w:r w:rsidRPr="00237CD2">
        <w:rPr>
          <w:rFonts w:asciiTheme="minorHAnsi" w:hAnsiTheme="minorHAnsi" w:cstheme="minorHAnsi"/>
        </w:rPr>
        <w:t>Sie müssen für das Diplom als „diplomierte Energetiker/in</w:t>
      </w:r>
      <w:r w:rsidR="00823E2F">
        <w:rPr>
          <w:rFonts w:asciiTheme="minorHAnsi" w:hAnsiTheme="minorHAnsi" w:cstheme="minorHAnsi"/>
        </w:rPr>
        <w:t>“</w:t>
      </w:r>
      <w:r w:rsidRPr="00237CD2">
        <w:rPr>
          <w:rFonts w:asciiTheme="minorHAnsi" w:hAnsiTheme="minorHAnsi" w:cstheme="minorHAnsi"/>
        </w:rPr>
        <w:t xml:space="preserve"> (di</w:t>
      </w:r>
      <w:r w:rsidR="00823E2F">
        <w:rPr>
          <w:rFonts w:asciiTheme="minorHAnsi" w:hAnsiTheme="minorHAnsi" w:cstheme="minorHAnsi"/>
        </w:rPr>
        <w:t xml:space="preserve">plomierte Humanenergetiker/in) </w:t>
      </w:r>
      <w:r w:rsidR="000A25C7">
        <w:rPr>
          <w:rFonts w:asciiTheme="minorHAnsi" w:hAnsiTheme="minorHAnsi" w:cstheme="minorHAnsi"/>
        </w:rPr>
        <w:t xml:space="preserve">insgesamt drei Module </w:t>
      </w:r>
      <w:r w:rsidRPr="00237CD2">
        <w:rPr>
          <w:rFonts w:asciiTheme="minorHAnsi" w:hAnsiTheme="minorHAnsi" w:cstheme="minorHAnsi"/>
        </w:rPr>
        <w:t>absolvieren, die je EUR 490,00 kosten. Die Gesamtkosten inklusive Diplom sind daher EUR 1.470,00.</w:t>
      </w:r>
      <w:r w:rsidR="00715297">
        <w:rPr>
          <w:rFonts w:asciiTheme="minorHAnsi" w:hAnsiTheme="minorHAnsi" w:cstheme="minorHAnsi"/>
        </w:rPr>
        <w:t xml:space="preserve"> </w:t>
      </w:r>
    </w:p>
    <w:p w:rsidR="00237CD2" w:rsidRPr="00237CD2" w:rsidRDefault="00237CD2" w:rsidP="00237CD2">
      <w:pPr>
        <w:rPr>
          <w:rFonts w:asciiTheme="minorHAnsi" w:hAnsiTheme="minorHAnsi" w:cstheme="minorHAnsi"/>
        </w:rPr>
      </w:pPr>
    </w:p>
    <w:p w:rsidR="00237CD2" w:rsidRPr="00237CD2" w:rsidRDefault="00237CD2" w:rsidP="00237CD2">
      <w:pPr>
        <w:rPr>
          <w:rFonts w:asciiTheme="minorHAnsi" w:hAnsiTheme="minorHAnsi" w:cstheme="minorHAnsi"/>
        </w:rPr>
      </w:pPr>
      <w:r w:rsidRPr="00237CD2">
        <w:rPr>
          <w:rFonts w:asciiTheme="minorHAnsi" w:hAnsiTheme="minorHAnsi" w:cstheme="minorHAnsi"/>
        </w:rPr>
        <w:lastRenderedPageBreak/>
        <w:t>Sie müssen sich aber nicht für die gesamte Ausbildung anmelden. Wenn Sie nur an einem Teil der Ausbildung interessiert sind, melden Sie sich nur für das jeweilige Modul an und bezahlen nur dieses.</w:t>
      </w:r>
    </w:p>
    <w:p w:rsidR="00237CD2" w:rsidRDefault="00237CD2" w:rsidP="00237CD2">
      <w:pPr>
        <w:rPr>
          <w:rFonts w:asciiTheme="minorHAnsi" w:hAnsiTheme="minorHAnsi" w:cstheme="minorHAnsi"/>
        </w:rPr>
      </w:pPr>
    </w:p>
    <w:p w:rsidR="00237CD2" w:rsidRPr="00237CD2" w:rsidRDefault="00237CD2" w:rsidP="00237CD2">
      <w:pPr>
        <w:rPr>
          <w:rFonts w:asciiTheme="minorHAnsi" w:hAnsiTheme="minorHAnsi" w:cstheme="minorHAnsi"/>
        </w:rPr>
      </w:pPr>
      <w:r w:rsidRPr="00237CD2">
        <w:rPr>
          <w:rFonts w:asciiTheme="minorHAnsi" w:hAnsiTheme="minorHAnsi" w:cstheme="minorHAnsi"/>
        </w:rPr>
        <w:t>Wenn Sie lediglich den Abschluss als „</w:t>
      </w:r>
      <w:r w:rsidR="00916B40" w:rsidRPr="00237CD2">
        <w:rPr>
          <w:rFonts w:asciiTheme="minorHAnsi" w:hAnsiTheme="minorHAnsi"/>
        </w:rPr>
        <w:t>zertifizierte Energetiker/in</w:t>
      </w:r>
      <w:r w:rsidR="00823E2F">
        <w:rPr>
          <w:rFonts w:asciiTheme="minorHAnsi" w:hAnsiTheme="minorHAnsi"/>
        </w:rPr>
        <w:t>“</w:t>
      </w:r>
      <w:r w:rsidR="00916B40" w:rsidRPr="00237CD2">
        <w:rPr>
          <w:rFonts w:asciiTheme="minorHAnsi" w:hAnsiTheme="minorHAnsi"/>
        </w:rPr>
        <w:t xml:space="preserve"> (zertifizierte Humanenergetiker/in</w:t>
      </w:r>
      <w:r w:rsidR="00916B40">
        <w:rPr>
          <w:rFonts w:asciiTheme="minorHAnsi" w:hAnsiTheme="minorHAnsi"/>
        </w:rPr>
        <w:t xml:space="preserve">) </w:t>
      </w:r>
      <w:r w:rsidR="00916B40">
        <w:rPr>
          <w:rFonts w:asciiTheme="minorHAnsi" w:hAnsiTheme="minorHAnsi" w:cstheme="minorHAnsi"/>
        </w:rPr>
        <w:t xml:space="preserve">anstreben, </w:t>
      </w:r>
      <w:r w:rsidRPr="00237CD2">
        <w:rPr>
          <w:rFonts w:asciiTheme="minorHAnsi" w:hAnsiTheme="minorHAnsi" w:cstheme="minorHAnsi"/>
        </w:rPr>
        <w:t>absolvieren</w:t>
      </w:r>
      <w:r w:rsidR="00916B40">
        <w:rPr>
          <w:rFonts w:asciiTheme="minorHAnsi" w:hAnsiTheme="minorHAnsi" w:cstheme="minorHAnsi"/>
        </w:rPr>
        <w:t xml:space="preserve"> Sie</w:t>
      </w:r>
      <w:r w:rsidRPr="00237CD2">
        <w:rPr>
          <w:rFonts w:asciiTheme="minorHAnsi" w:hAnsiTheme="minorHAnsi" w:cstheme="minorHAnsi"/>
        </w:rPr>
        <w:t xml:space="preserve"> das </w:t>
      </w:r>
      <w:r w:rsidR="005B1CEE">
        <w:rPr>
          <w:rFonts w:asciiTheme="minorHAnsi" w:hAnsiTheme="minorHAnsi" w:cstheme="minorHAnsi"/>
        </w:rPr>
        <w:t>Basismodul „zertifizierte Energetiker/in“</w:t>
      </w:r>
      <w:r w:rsidRPr="00237CD2">
        <w:rPr>
          <w:rFonts w:asciiTheme="minorHAnsi" w:hAnsiTheme="minorHAnsi" w:cstheme="minorHAnsi"/>
        </w:rPr>
        <w:t>, das 5 Tage dauert und EUR 490,00 kostet. Diese Kosten inkludieren die Zertifikatsverleihung.</w:t>
      </w:r>
    </w:p>
    <w:p w:rsidR="00237CD2" w:rsidRDefault="00237CD2" w:rsidP="00237CD2">
      <w:pPr>
        <w:rPr>
          <w:rFonts w:asciiTheme="minorHAnsi" w:hAnsiTheme="minorHAnsi" w:cstheme="minorHAnsi"/>
        </w:rPr>
      </w:pPr>
    </w:p>
    <w:p w:rsidR="00715297" w:rsidRDefault="00715297" w:rsidP="00237CD2">
      <w:pPr>
        <w:rPr>
          <w:rFonts w:asciiTheme="minorHAnsi" w:hAnsiTheme="minorHAnsi" w:cstheme="minorHAnsi"/>
        </w:rPr>
      </w:pPr>
    </w:p>
    <w:p w:rsidR="007F5EB7" w:rsidRPr="00145186" w:rsidRDefault="004F37A2" w:rsidP="007F5EB7">
      <w:pPr>
        <w:pStyle w:val="Default"/>
        <w:rPr>
          <w:rFonts w:asciiTheme="minorHAnsi" w:hAnsiTheme="minorHAnsi"/>
          <w:b/>
        </w:rPr>
      </w:pPr>
      <w:r>
        <w:rPr>
          <w:rFonts w:asciiTheme="minorHAnsi" w:hAnsiTheme="minorHAnsi"/>
          <w:b/>
        </w:rPr>
        <w:t>Umfang</w:t>
      </w:r>
    </w:p>
    <w:p w:rsidR="00A92349" w:rsidRPr="003D194C" w:rsidRDefault="00A92349" w:rsidP="003D194C">
      <w:pPr>
        <w:pStyle w:val="Default"/>
        <w:rPr>
          <w:rFonts w:asciiTheme="minorHAnsi" w:hAnsiTheme="minorHAnsi"/>
          <w:sz w:val="20"/>
          <w:szCs w:val="20"/>
        </w:rPr>
      </w:pPr>
      <w:r w:rsidRPr="003D194C">
        <w:rPr>
          <w:rFonts w:asciiTheme="minorHAnsi" w:hAnsiTheme="minorHAnsi"/>
          <w:b/>
          <w:sz w:val="20"/>
          <w:szCs w:val="20"/>
        </w:rPr>
        <w:t xml:space="preserve">Je </w:t>
      </w:r>
      <w:r w:rsidR="00B95812" w:rsidRPr="003D194C">
        <w:rPr>
          <w:rFonts w:asciiTheme="minorHAnsi" w:hAnsiTheme="minorHAnsi"/>
          <w:b/>
          <w:sz w:val="20"/>
          <w:szCs w:val="20"/>
        </w:rPr>
        <w:t>5-tägiges</w:t>
      </w:r>
      <w:r w:rsidRPr="003D194C">
        <w:rPr>
          <w:rFonts w:asciiTheme="minorHAnsi" w:hAnsiTheme="minorHAnsi"/>
          <w:b/>
          <w:sz w:val="20"/>
          <w:szCs w:val="20"/>
        </w:rPr>
        <w:t xml:space="preserve"> Modul</w:t>
      </w:r>
      <w:r w:rsidRPr="003D194C">
        <w:rPr>
          <w:rFonts w:asciiTheme="minorHAnsi" w:hAnsiTheme="minorHAnsi"/>
          <w:sz w:val="20"/>
          <w:szCs w:val="20"/>
        </w:rPr>
        <w:t xml:space="preserve">: </w:t>
      </w:r>
      <w:r w:rsidR="004F37A2">
        <w:rPr>
          <w:rFonts w:asciiTheme="minorHAnsi" w:hAnsiTheme="minorHAnsi"/>
          <w:sz w:val="20"/>
          <w:szCs w:val="20"/>
        </w:rPr>
        <w:t>45</w:t>
      </w:r>
      <w:r w:rsidRPr="003D194C">
        <w:rPr>
          <w:rFonts w:asciiTheme="minorHAnsi" w:hAnsiTheme="minorHAnsi"/>
          <w:sz w:val="20"/>
          <w:szCs w:val="20"/>
        </w:rPr>
        <w:t xml:space="preserve"> Lehreinheiten</w:t>
      </w:r>
    </w:p>
    <w:p w:rsidR="00A92349" w:rsidRPr="003D194C" w:rsidRDefault="00A92349" w:rsidP="003D194C">
      <w:pPr>
        <w:pStyle w:val="Default"/>
        <w:shd w:val="clear" w:color="auto" w:fill="FFFFFF" w:themeFill="background1"/>
        <w:rPr>
          <w:rFonts w:asciiTheme="minorHAnsi" w:hAnsiTheme="minorHAnsi"/>
          <w:sz w:val="20"/>
          <w:szCs w:val="20"/>
        </w:rPr>
      </w:pPr>
    </w:p>
    <w:p w:rsidR="00A92349" w:rsidRPr="003D194C" w:rsidRDefault="00A92349" w:rsidP="003D194C">
      <w:pPr>
        <w:pStyle w:val="Default"/>
        <w:shd w:val="clear" w:color="auto" w:fill="FFFFFF" w:themeFill="background1"/>
        <w:rPr>
          <w:rFonts w:asciiTheme="minorHAnsi" w:hAnsiTheme="minorHAnsi"/>
          <w:sz w:val="20"/>
          <w:szCs w:val="20"/>
        </w:rPr>
      </w:pPr>
      <w:r w:rsidRPr="003D194C">
        <w:rPr>
          <w:rFonts w:asciiTheme="minorHAnsi" w:hAnsiTheme="minorHAnsi"/>
          <w:b/>
          <w:sz w:val="20"/>
          <w:szCs w:val="20"/>
        </w:rPr>
        <w:t>Für den Diplomlehrgang</w:t>
      </w:r>
      <w:r w:rsidRPr="003D194C">
        <w:rPr>
          <w:rFonts w:asciiTheme="minorHAnsi" w:hAnsiTheme="minorHAnsi"/>
          <w:sz w:val="20"/>
          <w:szCs w:val="20"/>
        </w:rPr>
        <w:t xml:space="preserve"> (3 Module, 10 protokollierte Anwendungsstunden, Diplomarbeit):</w:t>
      </w:r>
    </w:p>
    <w:p w:rsidR="00A92349" w:rsidRPr="003D194C" w:rsidRDefault="00A92349" w:rsidP="003D194C">
      <w:pPr>
        <w:pStyle w:val="Default"/>
        <w:shd w:val="clear" w:color="auto" w:fill="FFFFFF" w:themeFill="background1"/>
        <w:rPr>
          <w:rFonts w:asciiTheme="minorHAnsi" w:hAnsiTheme="minorHAnsi"/>
          <w:sz w:val="20"/>
          <w:szCs w:val="20"/>
        </w:rPr>
      </w:pPr>
      <w:r w:rsidRPr="003D194C">
        <w:rPr>
          <w:rFonts w:asciiTheme="minorHAnsi" w:hAnsiTheme="minorHAnsi"/>
          <w:sz w:val="20"/>
          <w:szCs w:val="20"/>
        </w:rPr>
        <w:t xml:space="preserve">Module insgesamt </w:t>
      </w:r>
      <w:r w:rsidR="004F37A2">
        <w:rPr>
          <w:rFonts w:asciiTheme="minorHAnsi" w:hAnsiTheme="minorHAnsi"/>
          <w:sz w:val="20"/>
          <w:szCs w:val="20"/>
        </w:rPr>
        <w:t>135</w:t>
      </w:r>
      <w:r w:rsidRPr="003D194C">
        <w:rPr>
          <w:rFonts w:asciiTheme="minorHAnsi" w:hAnsiTheme="minorHAnsi"/>
          <w:sz w:val="20"/>
          <w:szCs w:val="20"/>
        </w:rPr>
        <w:t xml:space="preserve"> Lehreinheiten</w:t>
      </w:r>
    </w:p>
    <w:p w:rsidR="00A92349" w:rsidRPr="003D194C" w:rsidRDefault="00A92349" w:rsidP="003D194C">
      <w:pPr>
        <w:pStyle w:val="Default"/>
        <w:shd w:val="clear" w:color="auto" w:fill="FFFFFF" w:themeFill="background1"/>
        <w:rPr>
          <w:rFonts w:asciiTheme="minorHAnsi" w:hAnsiTheme="minorHAnsi"/>
          <w:sz w:val="20"/>
          <w:szCs w:val="20"/>
        </w:rPr>
      </w:pPr>
      <w:r w:rsidRPr="003D194C">
        <w:rPr>
          <w:rFonts w:asciiTheme="minorHAnsi" w:hAnsiTheme="minorHAnsi"/>
          <w:sz w:val="20"/>
          <w:szCs w:val="20"/>
        </w:rPr>
        <w:t>Anwendungsstunden inkl</w:t>
      </w:r>
      <w:r w:rsidR="00AD6D47" w:rsidRPr="003D194C">
        <w:rPr>
          <w:rFonts w:asciiTheme="minorHAnsi" w:hAnsiTheme="minorHAnsi"/>
          <w:sz w:val="20"/>
          <w:szCs w:val="20"/>
        </w:rPr>
        <w:t>.</w:t>
      </w:r>
      <w:r w:rsidRPr="003D194C">
        <w:rPr>
          <w:rFonts w:asciiTheme="minorHAnsi" w:hAnsiTheme="minorHAnsi"/>
          <w:sz w:val="20"/>
          <w:szCs w:val="20"/>
        </w:rPr>
        <w:t xml:space="preserve"> Vorbereitung: 25 Lehreinheiten</w:t>
      </w:r>
    </w:p>
    <w:p w:rsidR="007F5EB7" w:rsidRPr="003D194C" w:rsidRDefault="00A92349" w:rsidP="003D194C">
      <w:pPr>
        <w:pStyle w:val="Default"/>
        <w:shd w:val="clear" w:color="auto" w:fill="FFFFFF" w:themeFill="background1"/>
        <w:rPr>
          <w:rFonts w:asciiTheme="minorHAnsi" w:hAnsiTheme="minorHAnsi"/>
          <w:sz w:val="20"/>
          <w:szCs w:val="20"/>
        </w:rPr>
      </w:pPr>
      <w:r w:rsidRPr="003D194C">
        <w:rPr>
          <w:rFonts w:asciiTheme="minorHAnsi" w:hAnsiTheme="minorHAnsi"/>
          <w:sz w:val="20"/>
          <w:szCs w:val="20"/>
        </w:rPr>
        <w:t xml:space="preserve">Diplomarbeit: 55 Lehreinheiten </w:t>
      </w:r>
      <w:r w:rsidR="007F5EB7" w:rsidRPr="003D194C">
        <w:rPr>
          <w:rFonts w:asciiTheme="minorHAnsi" w:hAnsiTheme="minorHAnsi"/>
          <w:sz w:val="20"/>
          <w:szCs w:val="20"/>
        </w:rPr>
        <w:t>Diplomarbeit</w:t>
      </w:r>
    </w:p>
    <w:p w:rsidR="00A92349" w:rsidRDefault="00A92349" w:rsidP="003D194C">
      <w:pPr>
        <w:pStyle w:val="Default"/>
        <w:shd w:val="clear" w:color="auto" w:fill="FFFFFF" w:themeFill="background1"/>
        <w:rPr>
          <w:rFonts w:asciiTheme="minorHAnsi" w:hAnsiTheme="minorHAnsi"/>
          <w:sz w:val="20"/>
          <w:szCs w:val="20"/>
        </w:rPr>
      </w:pPr>
      <w:r w:rsidRPr="003D194C">
        <w:rPr>
          <w:rFonts w:asciiTheme="minorHAnsi" w:hAnsiTheme="minorHAnsi"/>
          <w:sz w:val="20"/>
          <w:szCs w:val="20"/>
        </w:rPr>
        <w:t xml:space="preserve">Somit Gesamtzahl der Lehreinheiten für den Diplomlehrgang: </w:t>
      </w:r>
      <w:r w:rsidR="004F37A2">
        <w:rPr>
          <w:rFonts w:asciiTheme="minorHAnsi" w:hAnsiTheme="minorHAnsi"/>
          <w:sz w:val="20"/>
          <w:szCs w:val="20"/>
        </w:rPr>
        <w:t>195</w:t>
      </w:r>
      <w:r w:rsidRPr="003D194C">
        <w:rPr>
          <w:rFonts w:asciiTheme="minorHAnsi" w:hAnsiTheme="minorHAnsi"/>
          <w:sz w:val="20"/>
          <w:szCs w:val="20"/>
        </w:rPr>
        <w:t xml:space="preserve"> Lehreinheiten</w:t>
      </w:r>
    </w:p>
    <w:p w:rsidR="00DB6372" w:rsidRDefault="00DB6372" w:rsidP="007F5EB7">
      <w:pPr>
        <w:pStyle w:val="Default"/>
        <w:rPr>
          <w:rFonts w:asciiTheme="minorHAnsi" w:hAnsiTheme="minorHAnsi"/>
          <w:sz w:val="20"/>
          <w:szCs w:val="20"/>
        </w:rPr>
      </w:pPr>
    </w:p>
    <w:p w:rsidR="000A33A3" w:rsidRDefault="000A33A3" w:rsidP="00420E93">
      <w:pPr>
        <w:pStyle w:val="Default"/>
        <w:jc w:val="both"/>
        <w:rPr>
          <w:rFonts w:asciiTheme="minorHAnsi" w:hAnsiTheme="minorHAnsi"/>
          <w:b/>
          <w:bCs/>
          <w:sz w:val="22"/>
          <w:szCs w:val="22"/>
        </w:rPr>
      </w:pPr>
    </w:p>
    <w:p w:rsidR="0036744B" w:rsidRPr="005C7E57" w:rsidRDefault="0036744B" w:rsidP="0036744B">
      <w:pPr>
        <w:pStyle w:val="Default"/>
        <w:rPr>
          <w:rFonts w:asciiTheme="minorHAnsi" w:hAnsiTheme="minorHAnsi"/>
          <w:b/>
        </w:rPr>
      </w:pPr>
      <w:r w:rsidRPr="005C7E57">
        <w:rPr>
          <w:rFonts w:asciiTheme="minorHAnsi" w:hAnsiTheme="minorHAnsi"/>
          <w:b/>
        </w:rPr>
        <w:t xml:space="preserve">Zielgruppe </w:t>
      </w:r>
    </w:p>
    <w:p w:rsidR="0036744B" w:rsidRPr="006374CB" w:rsidRDefault="0036744B" w:rsidP="0036744B">
      <w:pPr>
        <w:pStyle w:val="Default"/>
        <w:jc w:val="both"/>
        <w:rPr>
          <w:rFonts w:asciiTheme="minorHAnsi" w:hAnsiTheme="minorHAnsi"/>
          <w:sz w:val="20"/>
          <w:szCs w:val="20"/>
        </w:rPr>
      </w:pPr>
      <w:r w:rsidRPr="006374CB">
        <w:rPr>
          <w:rFonts w:asciiTheme="minorHAnsi" w:hAnsiTheme="minorHAnsi"/>
          <w:sz w:val="20"/>
          <w:szCs w:val="20"/>
        </w:rPr>
        <w:t xml:space="preserve">Wir sprechen Menschen an, die sich beruflich </w:t>
      </w:r>
      <w:r>
        <w:rPr>
          <w:rFonts w:asciiTheme="minorHAnsi" w:hAnsiTheme="minorHAnsi"/>
          <w:sz w:val="20"/>
          <w:szCs w:val="20"/>
        </w:rPr>
        <w:t xml:space="preserve">ausbilden oder beruflich </w:t>
      </w:r>
      <w:r w:rsidRPr="006374CB">
        <w:rPr>
          <w:rFonts w:asciiTheme="minorHAnsi" w:hAnsiTheme="minorHAnsi"/>
          <w:sz w:val="20"/>
          <w:szCs w:val="20"/>
        </w:rPr>
        <w:t xml:space="preserve">verändern möchten und selbstständig haupt- oder nebenberuflich als Energetiker/in </w:t>
      </w:r>
      <w:r>
        <w:rPr>
          <w:rFonts w:asciiTheme="minorHAnsi" w:hAnsiTheme="minorHAnsi"/>
          <w:sz w:val="20"/>
          <w:szCs w:val="20"/>
        </w:rPr>
        <w:t xml:space="preserve">oder als Trainer/in </w:t>
      </w:r>
      <w:r w:rsidRPr="006374CB">
        <w:rPr>
          <w:rFonts w:asciiTheme="minorHAnsi" w:hAnsiTheme="minorHAnsi"/>
          <w:sz w:val="20"/>
          <w:szCs w:val="20"/>
        </w:rPr>
        <w:t>arbeiten</w:t>
      </w:r>
      <w:r>
        <w:rPr>
          <w:rFonts w:asciiTheme="minorHAnsi" w:hAnsiTheme="minorHAnsi"/>
          <w:sz w:val="20"/>
          <w:szCs w:val="20"/>
        </w:rPr>
        <w:t xml:space="preserve"> wollen,</w:t>
      </w:r>
      <w:r w:rsidRPr="006374CB">
        <w:rPr>
          <w:rFonts w:asciiTheme="minorHAnsi" w:hAnsiTheme="minorHAnsi"/>
          <w:sz w:val="20"/>
          <w:szCs w:val="20"/>
        </w:rPr>
        <w:t xml:space="preserve"> oder</w:t>
      </w:r>
      <w:r>
        <w:rPr>
          <w:rFonts w:asciiTheme="minorHAnsi" w:hAnsiTheme="minorHAnsi"/>
          <w:sz w:val="20"/>
          <w:szCs w:val="20"/>
        </w:rPr>
        <w:t xml:space="preserve"> die</w:t>
      </w:r>
      <w:r w:rsidRPr="006374CB">
        <w:rPr>
          <w:rFonts w:asciiTheme="minorHAnsi" w:hAnsiTheme="minorHAnsi"/>
          <w:sz w:val="20"/>
          <w:szCs w:val="20"/>
        </w:rPr>
        <w:t xml:space="preserve"> ihr aktuelles Tätigkeitsfeld erweitern woll</w:t>
      </w:r>
      <w:r>
        <w:rPr>
          <w:rFonts w:asciiTheme="minorHAnsi" w:hAnsiTheme="minorHAnsi"/>
          <w:sz w:val="20"/>
          <w:szCs w:val="20"/>
        </w:rPr>
        <w:t>en</w:t>
      </w:r>
      <w:r w:rsidRPr="006374CB">
        <w:rPr>
          <w:rFonts w:asciiTheme="minorHAnsi" w:hAnsiTheme="minorHAnsi"/>
          <w:sz w:val="20"/>
          <w:szCs w:val="20"/>
        </w:rPr>
        <w:t>.</w:t>
      </w:r>
    </w:p>
    <w:p w:rsidR="0036744B" w:rsidRPr="006374CB" w:rsidRDefault="0036744B" w:rsidP="0036744B">
      <w:pPr>
        <w:pStyle w:val="Default"/>
        <w:jc w:val="both"/>
        <w:rPr>
          <w:rFonts w:asciiTheme="minorHAnsi" w:hAnsiTheme="minorHAnsi"/>
          <w:sz w:val="20"/>
          <w:szCs w:val="20"/>
        </w:rPr>
      </w:pPr>
    </w:p>
    <w:p w:rsidR="0036744B" w:rsidRDefault="0036744B" w:rsidP="0036744B">
      <w:pPr>
        <w:pStyle w:val="Default"/>
        <w:jc w:val="both"/>
        <w:rPr>
          <w:rFonts w:asciiTheme="minorHAnsi" w:hAnsiTheme="minorHAnsi"/>
          <w:sz w:val="20"/>
          <w:szCs w:val="20"/>
        </w:rPr>
      </w:pPr>
      <w:r>
        <w:rPr>
          <w:rFonts w:asciiTheme="minorHAnsi" w:hAnsiTheme="minorHAnsi"/>
          <w:sz w:val="20"/>
          <w:szCs w:val="20"/>
        </w:rPr>
        <w:t xml:space="preserve">Aber auch, wenn Sie die Ausbildung „nur für sich“ machen wollen, sind Sie bei uns richtig. </w:t>
      </w:r>
      <w:r w:rsidRPr="006374CB">
        <w:rPr>
          <w:rFonts w:asciiTheme="minorHAnsi" w:hAnsiTheme="minorHAnsi"/>
          <w:sz w:val="20"/>
          <w:szCs w:val="20"/>
        </w:rPr>
        <w:t>Wir sprechen Menschen an, die den Menschen als Körper-Geist-Seele Einheit begreifen und die Zusammenhänge des Lebens besser verstehen wollen und diese Ausbildung zur persönlichen Weiterentwicklung und zur Selbsterfahrung nutzen wollen.</w:t>
      </w:r>
    </w:p>
    <w:p w:rsidR="0036744B" w:rsidRDefault="0036744B" w:rsidP="0036744B">
      <w:pPr>
        <w:pStyle w:val="Default"/>
        <w:jc w:val="both"/>
        <w:rPr>
          <w:rFonts w:asciiTheme="minorHAnsi" w:hAnsiTheme="minorHAnsi"/>
          <w:sz w:val="20"/>
          <w:szCs w:val="20"/>
        </w:rPr>
      </w:pPr>
    </w:p>
    <w:p w:rsidR="0036744B" w:rsidRPr="005C7E57" w:rsidRDefault="0036744B" w:rsidP="0036744B">
      <w:pPr>
        <w:pStyle w:val="Default"/>
        <w:spacing w:line="276" w:lineRule="auto"/>
        <w:rPr>
          <w:rFonts w:asciiTheme="minorHAnsi" w:hAnsiTheme="minorHAnsi"/>
          <w:b/>
        </w:rPr>
      </w:pPr>
      <w:r w:rsidRPr="005C7E57">
        <w:rPr>
          <w:rFonts w:asciiTheme="minorHAnsi" w:hAnsiTheme="minorHAnsi"/>
          <w:b/>
        </w:rPr>
        <w:t xml:space="preserve">Voraussetzungen </w:t>
      </w:r>
    </w:p>
    <w:p w:rsidR="0036744B" w:rsidRPr="006374CB" w:rsidRDefault="0036744B" w:rsidP="0036744B">
      <w:pPr>
        <w:pStyle w:val="Default"/>
        <w:spacing w:after="47"/>
        <w:rPr>
          <w:rFonts w:asciiTheme="minorHAnsi" w:hAnsiTheme="minorHAnsi"/>
          <w:sz w:val="20"/>
          <w:szCs w:val="20"/>
        </w:rPr>
      </w:pPr>
      <w:r w:rsidRPr="006374CB">
        <w:rPr>
          <w:rFonts w:asciiTheme="minorHAnsi" w:hAnsiTheme="minorHAnsi"/>
          <w:sz w:val="20"/>
          <w:szCs w:val="20"/>
        </w:rPr>
        <w:t>Abgeschlossene Schulausbildung</w:t>
      </w:r>
    </w:p>
    <w:p w:rsidR="0036744B" w:rsidRDefault="0036744B" w:rsidP="0036744B">
      <w:pPr>
        <w:pStyle w:val="Default"/>
        <w:rPr>
          <w:rFonts w:asciiTheme="minorHAnsi" w:hAnsiTheme="minorHAnsi"/>
          <w:sz w:val="20"/>
          <w:szCs w:val="20"/>
        </w:rPr>
      </w:pPr>
      <w:r>
        <w:rPr>
          <w:rFonts w:asciiTheme="minorHAnsi" w:hAnsiTheme="minorHAnsi"/>
          <w:sz w:val="20"/>
          <w:szCs w:val="20"/>
        </w:rPr>
        <w:t>Mindestalter: 24</w:t>
      </w:r>
      <w:r w:rsidRPr="006374CB">
        <w:rPr>
          <w:rFonts w:asciiTheme="minorHAnsi" w:hAnsiTheme="minorHAnsi"/>
          <w:sz w:val="20"/>
          <w:szCs w:val="20"/>
        </w:rPr>
        <w:t xml:space="preserve"> Jahre </w:t>
      </w:r>
    </w:p>
    <w:p w:rsidR="0036744B" w:rsidRPr="006374CB" w:rsidRDefault="0036744B" w:rsidP="0036744B">
      <w:pPr>
        <w:pStyle w:val="Default"/>
        <w:jc w:val="both"/>
        <w:rPr>
          <w:rFonts w:asciiTheme="minorHAnsi" w:hAnsiTheme="minorHAnsi"/>
          <w:sz w:val="20"/>
          <w:szCs w:val="20"/>
        </w:rPr>
      </w:pPr>
    </w:p>
    <w:p w:rsidR="0036744B" w:rsidRPr="006374CB" w:rsidRDefault="0036744B" w:rsidP="0036744B">
      <w:pPr>
        <w:pStyle w:val="Default"/>
        <w:spacing w:line="276" w:lineRule="auto"/>
        <w:jc w:val="center"/>
        <w:rPr>
          <w:rFonts w:asciiTheme="minorHAnsi" w:hAnsiTheme="minorHAnsi"/>
          <w:sz w:val="20"/>
          <w:szCs w:val="20"/>
        </w:rPr>
      </w:pPr>
      <w:r w:rsidRPr="003F6FAB">
        <w:rPr>
          <w:rFonts w:asciiTheme="minorHAnsi" w:hAnsiTheme="minorHAnsi"/>
          <w:noProof/>
          <w:sz w:val="20"/>
          <w:szCs w:val="20"/>
          <w:lang w:eastAsia="de-AT"/>
        </w:rPr>
        <w:drawing>
          <wp:inline distT="0" distB="0" distL="0" distR="0">
            <wp:extent cx="1370861" cy="1800000"/>
            <wp:effectExtent l="19050" t="0" r="739" b="0"/>
            <wp:docPr id="8" name="Bild 1" descr="http://energetik-schule.at/wp-content/uploads/2018/01/Buddha-Meditation-Steine-778x10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etik-schule.at/wp-content/uploads/2018/01/Buddha-Meditation-Steine-778x1024.jpeg"/>
                    <pic:cNvPicPr>
                      <a:picLocks noChangeAspect="1" noChangeArrowheads="1"/>
                    </pic:cNvPicPr>
                  </pic:nvPicPr>
                  <pic:blipFill>
                    <a:blip r:embed="rId8" cstate="print"/>
                    <a:srcRect/>
                    <a:stretch>
                      <a:fillRect/>
                    </a:stretch>
                  </pic:blipFill>
                  <pic:spPr bwMode="auto">
                    <a:xfrm>
                      <a:off x="0" y="0"/>
                      <a:ext cx="1370861" cy="1800000"/>
                    </a:xfrm>
                    <a:prstGeom prst="rect">
                      <a:avLst/>
                    </a:prstGeom>
                    <a:noFill/>
                    <a:ln w="9525">
                      <a:noFill/>
                      <a:miter lim="800000"/>
                      <a:headEnd/>
                      <a:tailEnd/>
                    </a:ln>
                  </pic:spPr>
                </pic:pic>
              </a:graphicData>
            </a:graphic>
          </wp:inline>
        </w:drawing>
      </w:r>
    </w:p>
    <w:p w:rsidR="00FB717B" w:rsidRDefault="00FB717B">
      <w:pPr>
        <w:spacing w:after="160" w:line="259" w:lineRule="auto"/>
        <w:rPr>
          <w:rFonts w:asciiTheme="minorHAnsi" w:eastAsiaTheme="minorHAnsi" w:hAnsiTheme="minorHAnsi" w:cs="Verdana"/>
          <w:bCs/>
          <w:color w:val="000000"/>
          <w:sz w:val="22"/>
          <w:szCs w:val="22"/>
          <w:lang w:eastAsia="en-US"/>
        </w:rPr>
      </w:pPr>
    </w:p>
    <w:p w:rsidR="00FB717B" w:rsidRPr="00A92349" w:rsidRDefault="00FB717B">
      <w:pPr>
        <w:spacing w:after="160" w:line="259" w:lineRule="auto"/>
        <w:rPr>
          <w:rFonts w:asciiTheme="minorHAnsi" w:eastAsiaTheme="minorHAnsi" w:hAnsiTheme="minorHAnsi" w:cs="Verdana"/>
          <w:bCs/>
          <w:color w:val="000000"/>
          <w:sz w:val="22"/>
          <w:szCs w:val="22"/>
          <w:lang w:eastAsia="en-US"/>
        </w:rPr>
      </w:pPr>
    </w:p>
    <w:p w:rsidR="00D81ADA" w:rsidRPr="000D67A9" w:rsidRDefault="00A92349" w:rsidP="00D81ADA">
      <w:pPr>
        <w:pStyle w:val="Default"/>
        <w:spacing w:line="276" w:lineRule="auto"/>
        <w:jc w:val="center"/>
        <w:rPr>
          <w:rFonts w:asciiTheme="minorHAnsi" w:hAnsiTheme="minorHAnsi"/>
          <w:b/>
          <w:sz w:val="32"/>
          <w:szCs w:val="32"/>
        </w:rPr>
      </w:pPr>
      <w:r w:rsidRPr="000D67A9">
        <w:rPr>
          <w:rFonts w:asciiTheme="minorHAnsi" w:hAnsiTheme="minorHAnsi"/>
          <w:b/>
          <w:sz w:val="32"/>
          <w:szCs w:val="32"/>
        </w:rPr>
        <w:t>Der Vorteil der Ausbildung</w:t>
      </w:r>
      <w:r w:rsidR="00FB717B" w:rsidRPr="000D67A9">
        <w:rPr>
          <w:rFonts w:asciiTheme="minorHAnsi" w:hAnsiTheme="minorHAnsi"/>
          <w:b/>
          <w:sz w:val="32"/>
          <w:szCs w:val="32"/>
        </w:rPr>
        <w:t xml:space="preserve"> an unserer Schule</w:t>
      </w:r>
    </w:p>
    <w:p w:rsidR="00D81ADA" w:rsidRDefault="00D81ADA" w:rsidP="00420E93">
      <w:pPr>
        <w:pStyle w:val="Default"/>
        <w:jc w:val="both"/>
        <w:rPr>
          <w:rFonts w:asciiTheme="minorHAnsi" w:hAnsiTheme="minorHAnsi"/>
          <w:b/>
          <w:bCs/>
          <w:sz w:val="22"/>
          <w:szCs w:val="22"/>
        </w:rPr>
      </w:pPr>
    </w:p>
    <w:p w:rsidR="00FB717B" w:rsidRDefault="006A4F79" w:rsidP="00420E93">
      <w:pPr>
        <w:pStyle w:val="Default"/>
        <w:jc w:val="both"/>
        <w:rPr>
          <w:rFonts w:asciiTheme="minorHAnsi" w:hAnsiTheme="minorHAnsi"/>
          <w:bCs/>
          <w:sz w:val="20"/>
          <w:szCs w:val="20"/>
        </w:rPr>
      </w:pPr>
      <w:r w:rsidRPr="006374CB">
        <w:rPr>
          <w:rFonts w:asciiTheme="minorHAnsi" w:hAnsiTheme="minorHAnsi"/>
          <w:b/>
          <w:bCs/>
          <w:sz w:val="22"/>
          <w:szCs w:val="22"/>
        </w:rPr>
        <w:t>Der entscheidende Vorteil</w:t>
      </w:r>
      <w:r w:rsidRPr="005C7E57">
        <w:rPr>
          <w:rFonts w:asciiTheme="minorHAnsi" w:hAnsiTheme="minorHAnsi"/>
          <w:b/>
          <w:bCs/>
        </w:rPr>
        <w:t xml:space="preserve"> </w:t>
      </w:r>
      <w:r w:rsidRPr="006374CB">
        <w:rPr>
          <w:rFonts w:asciiTheme="minorHAnsi" w:hAnsiTheme="minorHAnsi"/>
          <w:bCs/>
          <w:sz w:val="20"/>
          <w:szCs w:val="20"/>
        </w:rPr>
        <w:t>der Ausbildung zum</w:t>
      </w:r>
      <w:r>
        <w:rPr>
          <w:rFonts w:asciiTheme="minorHAnsi" w:hAnsiTheme="minorHAnsi"/>
          <w:b/>
          <w:bCs/>
        </w:rPr>
        <w:t xml:space="preserve"> </w:t>
      </w:r>
      <w:r w:rsidRPr="006374CB">
        <w:rPr>
          <w:rFonts w:asciiTheme="minorHAnsi" w:hAnsiTheme="minorHAnsi"/>
          <w:b/>
          <w:bCs/>
          <w:sz w:val="22"/>
          <w:szCs w:val="22"/>
        </w:rPr>
        <w:t xml:space="preserve">Humanenergetiker </w:t>
      </w:r>
      <w:r w:rsidRPr="006374CB">
        <w:rPr>
          <w:rFonts w:asciiTheme="minorHAnsi" w:hAnsiTheme="minorHAnsi"/>
          <w:bCs/>
          <w:sz w:val="20"/>
          <w:szCs w:val="20"/>
        </w:rPr>
        <w:t>ist</w:t>
      </w:r>
      <w:r w:rsidRPr="006374CB">
        <w:rPr>
          <w:rFonts w:asciiTheme="minorHAnsi" w:hAnsiTheme="minorHAnsi"/>
          <w:b/>
          <w:bCs/>
          <w:sz w:val="20"/>
          <w:szCs w:val="20"/>
        </w:rPr>
        <w:t xml:space="preserve"> </w:t>
      </w:r>
      <w:r w:rsidRPr="006374CB">
        <w:rPr>
          <w:rFonts w:asciiTheme="minorHAnsi" w:hAnsiTheme="minorHAnsi"/>
          <w:bCs/>
          <w:sz w:val="20"/>
          <w:szCs w:val="20"/>
        </w:rPr>
        <w:t xml:space="preserve">der modulare Aufbau, das heißt, sie können Ihre ganz persönliche Ausbildung nach Belieben kombinieren. </w:t>
      </w:r>
      <w:r w:rsidR="00FB717B">
        <w:rPr>
          <w:rFonts w:asciiTheme="minorHAnsi" w:hAnsiTheme="minorHAnsi"/>
          <w:bCs/>
          <w:sz w:val="20"/>
          <w:szCs w:val="20"/>
        </w:rPr>
        <w:t>Auch über den Zeitrahmen, in dem sie die Ausbildung absolvieren, entscheiden Sie selber. Die Module werden einzeln gebucht.</w:t>
      </w:r>
    </w:p>
    <w:p w:rsidR="00FB717B" w:rsidRDefault="00FB717B" w:rsidP="00420E93">
      <w:pPr>
        <w:pStyle w:val="Default"/>
        <w:jc w:val="both"/>
        <w:rPr>
          <w:rFonts w:asciiTheme="minorHAnsi" w:hAnsiTheme="minorHAnsi"/>
          <w:bCs/>
          <w:sz w:val="20"/>
          <w:szCs w:val="20"/>
        </w:rPr>
      </w:pPr>
    </w:p>
    <w:p w:rsidR="006A4F79" w:rsidRDefault="006A4F79" w:rsidP="00420E93">
      <w:pPr>
        <w:pStyle w:val="Default"/>
        <w:jc w:val="both"/>
        <w:rPr>
          <w:rFonts w:asciiTheme="minorHAnsi" w:hAnsiTheme="minorHAnsi"/>
          <w:sz w:val="20"/>
          <w:szCs w:val="20"/>
        </w:rPr>
      </w:pPr>
      <w:r w:rsidRPr="006374CB">
        <w:rPr>
          <w:rFonts w:asciiTheme="minorHAnsi" w:hAnsiTheme="minorHAnsi"/>
          <w:bCs/>
          <w:sz w:val="20"/>
          <w:szCs w:val="20"/>
        </w:rPr>
        <w:lastRenderedPageBreak/>
        <w:t xml:space="preserve">Wie beispielsweise: Sie besuchen das </w:t>
      </w:r>
      <w:r w:rsidR="000A25C7">
        <w:rPr>
          <w:rFonts w:asciiTheme="minorHAnsi" w:hAnsiTheme="minorHAnsi"/>
          <w:bCs/>
          <w:sz w:val="20"/>
          <w:szCs w:val="20"/>
        </w:rPr>
        <w:t>Basismodul „zertifizierte Energetiker/in“</w:t>
      </w:r>
      <w:r w:rsidRPr="006374CB">
        <w:rPr>
          <w:rFonts w:asciiTheme="minorHAnsi" w:hAnsiTheme="minorHAnsi"/>
          <w:bCs/>
          <w:sz w:val="20"/>
          <w:szCs w:val="20"/>
        </w:rPr>
        <w:t xml:space="preserve"> (Basiswissen und Grundlagen der Energetik) und erhalten da</w:t>
      </w:r>
      <w:r w:rsidR="000A25C7">
        <w:rPr>
          <w:rFonts w:asciiTheme="minorHAnsi" w:hAnsiTheme="minorHAnsi"/>
          <w:bCs/>
          <w:sz w:val="20"/>
          <w:szCs w:val="20"/>
        </w:rPr>
        <w:t>s Zertifikat für Humanenergetik</w:t>
      </w:r>
      <w:r w:rsidRPr="006374CB">
        <w:rPr>
          <w:rFonts w:asciiTheme="minorHAnsi" w:hAnsiTheme="minorHAnsi"/>
          <w:bCs/>
          <w:sz w:val="20"/>
          <w:szCs w:val="20"/>
        </w:rPr>
        <w:t xml:space="preserve"> und kombinieren dieses Zertifikat mit der Ausbildung zum </w:t>
      </w:r>
      <w:r w:rsidR="00296B90">
        <w:rPr>
          <w:rFonts w:asciiTheme="minorHAnsi" w:hAnsiTheme="minorHAnsi"/>
          <w:bCs/>
          <w:sz w:val="20"/>
          <w:szCs w:val="20"/>
        </w:rPr>
        <w:t xml:space="preserve">zertifizierten </w:t>
      </w:r>
      <w:r w:rsidRPr="006374CB">
        <w:rPr>
          <w:rFonts w:asciiTheme="minorHAnsi" w:hAnsiTheme="minorHAnsi"/>
          <w:bCs/>
          <w:sz w:val="20"/>
          <w:szCs w:val="20"/>
        </w:rPr>
        <w:t>Klangschalentherapeuten</w:t>
      </w:r>
      <w:r w:rsidR="00296B90">
        <w:rPr>
          <w:rFonts w:asciiTheme="minorHAnsi" w:hAnsiTheme="minorHAnsi"/>
          <w:bCs/>
          <w:sz w:val="20"/>
          <w:szCs w:val="20"/>
        </w:rPr>
        <w:t xml:space="preserve"> (www.energetik-schule.at/klangschalen)</w:t>
      </w:r>
      <w:r w:rsidRPr="006374CB">
        <w:rPr>
          <w:rFonts w:asciiTheme="minorHAnsi" w:hAnsiTheme="minorHAnsi"/>
          <w:bCs/>
          <w:sz w:val="20"/>
          <w:szCs w:val="20"/>
        </w:rPr>
        <w:t xml:space="preserve">. Somit erhalten </w:t>
      </w:r>
      <w:r w:rsidRPr="006374CB">
        <w:rPr>
          <w:rFonts w:asciiTheme="minorHAnsi" w:hAnsiTheme="minorHAnsi"/>
          <w:sz w:val="20"/>
          <w:szCs w:val="20"/>
        </w:rPr>
        <w:t>Sie zwei miteinander verbundene Ausbildungen in einem perfekt abgestimmten Paket, welches Ihnen sowohl das Wissen, die Fähigkeiten und Werkzeuge für das Anwenden der Klangschalentherapie und fundiertes Basiswissen der Energetik vermitteln.</w:t>
      </w:r>
      <w:r w:rsidR="00A92349">
        <w:rPr>
          <w:rFonts w:asciiTheme="minorHAnsi" w:hAnsiTheme="minorHAnsi"/>
          <w:sz w:val="20"/>
          <w:szCs w:val="20"/>
        </w:rPr>
        <w:t xml:space="preserve"> Wenn Sie noc</w:t>
      </w:r>
      <w:r w:rsidR="000A25C7">
        <w:rPr>
          <w:rFonts w:asciiTheme="minorHAnsi" w:hAnsiTheme="minorHAnsi"/>
          <w:sz w:val="20"/>
          <w:szCs w:val="20"/>
        </w:rPr>
        <w:t xml:space="preserve">h ein drittes Modul, zB REIKI Grad 1 und Grad 2, </w:t>
      </w:r>
      <w:r w:rsidR="00A92349">
        <w:rPr>
          <w:rFonts w:asciiTheme="minorHAnsi" w:hAnsiTheme="minorHAnsi"/>
          <w:sz w:val="20"/>
          <w:szCs w:val="20"/>
        </w:rPr>
        <w:t xml:space="preserve">dazu nehmen und in der Folge auch Diplomarbeit und Anwendungsstunden absolvieren, erhalten Sie den Abschluss als </w:t>
      </w:r>
      <w:r w:rsidR="00A92349" w:rsidRPr="00237CD2">
        <w:rPr>
          <w:rFonts w:asciiTheme="minorHAnsi" w:hAnsiTheme="minorHAnsi"/>
          <w:sz w:val="20"/>
          <w:szCs w:val="20"/>
        </w:rPr>
        <w:t xml:space="preserve">„diplomierte Energetiker/in (diplomierte </w:t>
      </w:r>
      <w:r w:rsidR="00A92349">
        <w:rPr>
          <w:rFonts w:asciiTheme="minorHAnsi" w:hAnsiTheme="minorHAnsi"/>
          <w:sz w:val="20"/>
          <w:szCs w:val="20"/>
        </w:rPr>
        <w:t>Humanenergetiker/in)“.</w:t>
      </w:r>
      <w:r w:rsidR="000A25C7">
        <w:rPr>
          <w:rFonts w:asciiTheme="minorHAnsi" w:hAnsiTheme="minorHAnsi"/>
          <w:sz w:val="20"/>
          <w:szCs w:val="20"/>
        </w:rPr>
        <w:t xml:space="preserve"> Wenn Sie das Modul Mentaltraining (M1-M3)</w:t>
      </w:r>
      <w:r w:rsidR="00296B90">
        <w:rPr>
          <w:rFonts w:asciiTheme="minorHAnsi" w:hAnsiTheme="minorHAnsi"/>
          <w:sz w:val="20"/>
          <w:szCs w:val="20"/>
        </w:rPr>
        <w:t xml:space="preserve"> </w:t>
      </w:r>
      <w:r w:rsidR="000A25C7">
        <w:rPr>
          <w:rFonts w:asciiTheme="minorHAnsi" w:hAnsiTheme="minorHAnsi"/>
          <w:sz w:val="20"/>
          <w:szCs w:val="20"/>
        </w:rPr>
        <w:t>absolvieren,</w:t>
      </w:r>
      <w:r w:rsidR="00296B90">
        <w:rPr>
          <w:rFonts w:asciiTheme="minorHAnsi" w:hAnsiTheme="minorHAnsi"/>
          <w:sz w:val="20"/>
          <w:szCs w:val="20"/>
        </w:rPr>
        <w:t xml:space="preserve"> können </w:t>
      </w:r>
      <w:r w:rsidR="000A25C7">
        <w:rPr>
          <w:rFonts w:asciiTheme="minorHAnsi" w:hAnsiTheme="minorHAnsi"/>
          <w:sz w:val="20"/>
          <w:szCs w:val="20"/>
        </w:rPr>
        <w:t xml:space="preserve">Sie </w:t>
      </w:r>
      <w:r w:rsidR="00296B90">
        <w:rPr>
          <w:rFonts w:asciiTheme="minorHAnsi" w:hAnsiTheme="minorHAnsi"/>
          <w:sz w:val="20"/>
          <w:szCs w:val="20"/>
        </w:rPr>
        <w:t xml:space="preserve">im Anschluss </w:t>
      </w:r>
      <w:r w:rsidR="000A25C7">
        <w:rPr>
          <w:rFonts w:asciiTheme="minorHAnsi" w:hAnsiTheme="minorHAnsi"/>
          <w:sz w:val="20"/>
          <w:szCs w:val="20"/>
        </w:rPr>
        <w:t xml:space="preserve">nicht nur diplomierte Energetiker/in werden, sondern auch </w:t>
      </w:r>
      <w:r w:rsidR="00296B90">
        <w:rPr>
          <w:rFonts w:asciiTheme="minorHAnsi" w:hAnsiTheme="minorHAnsi"/>
          <w:sz w:val="20"/>
          <w:szCs w:val="20"/>
        </w:rPr>
        <w:t>dir</w:t>
      </w:r>
      <w:r w:rsidR="000A25C7">
        <w:rPr>
          <w:rFonts w:asciiTheme="minorHAnsi" w:hAnsiTheme="minorHAnsi"/>
          <w:sz w:val="20"/>
          <w:szCs w:val="20"/>
        </w:rPr>
        <w:t>ekt zu den Mentaltrainer-Diplomt</w:t>
      </w:r>
      <w:r w:rsidR="00296B90">
        <w:rPr>
          <w:rFonts w:asciiTheme="minorHAnsi" w:hAnsiTheme="minorHAnsi"/>
          <w:sz w:val="20"/>
          <w:szCs w:val="20"/>
        </w:rPr>
        <w:t>rainermodulen durchstarten (www.energetik-schule.at/mentaltrainer)</w:t>
      </w:r>
    </w:p>
    <w:p w:rsidR="00FB717B" w:rsidRDefault="00FB717B" w:rsidP="00420E93">
      <w:pPr>
        <w:pStyle w:val="Default"/>
        <w:jc w:val="both"/>
        <w:rPr>
          <w:rFonts w:asciiTheme="minorHAnsi" w:hAnsiTheme="minorHAnsi"/>
          <w:sz w:val="20"/>
          <w:szCs w:val="20"/>
        </w:rPr>
      </w:pPr>
    </w:p>
    <w:p w:rsidR="00FB717B" w:rsidRDefault="00FB717B" w:rsidP="00420E93">
      <w:pPr>
        <w:pStyle w:val="Default"/>
        <w:jc w:val="both"/>
        <w:rPr>
          <w:rFonts w:asciiTheme="minorHAnsi" w:hAnsiTheme="minorHAnsi"/>
          <w:sz w:val="20"/>
          <w:szCs w:val="20"/>
        </w:rPr>
      </w:pPr>
      <w:r>
        <w:rPr>
          <w:rFonts w:asciiTheme="minorHAnsi" w:hAnsiTheme="minorHAnsi"/>
          <w:sz w:val="20"/>
          <w:szCs w:val="20"/>
        </w:rPr>
        <w:t>Sie können auch nur einzelne Module herausgreifen, die Sie besonders interessieren, wenn Sie nicht den Gesamtabschluss (Diplom) anstreben.</w:t>
      </w:r>
    </w:p>
    <w:p w:rsidR="006A4F79" w:rsidRDefault="006A4F79" w:rsidP="00420E93">
      <w:pPr>
        <w:pStyle w:val="Default"/>
        <w:jc w:val="both"/>
        <w:rPr>
          <w:rFonts w:asciiTheme="minorHAnsi" w:hAnsiTheme="minorHAnsi"/>
          <w:sz w:val="20"/>
          <w:szCs w:val="20"/>
        </w:rPr>
      </w:pPr>
    </w:p>
    <w:p w:rsidR="006A4F79" w:rsidRDefault="006A4F79" w:rsidP="00420E93">
      <w:pPr>
        <w:jc w:val="both"/>
        <w:rPr>
          <w:rFonts w:asciiTheme="minorHAnsi" w:hAnsiTheme="minorHAnsi" w:cs="Verdana"/>
          <w:color w:val="000000"/>
        </w:rPr>
      </w:pPr>
      <w:r w:rsidRPr="006374CB">
        <w:rPr>
          <w:rFonts w:asciiTheme="minorHAnsi" w:hAnsiTheme="minorHAnsi"/>
        </w:rPr>
        <w:t>Unabhängig davon, ob Sie Ihr aktuelles Tätigkeitsfeld um den Bereich Klangschale, Humanenergetik oder Mentaltraining erweitern wollen oder ob Sie selbstständig haupt- oder nebenberuflich als Energetikerin arbeiten möchten, mit dieser Ausbildung haben Sie alle Möglichkeiten: Denn der Fokus wird von der ersten Stunde an ganz bewusst auf die</w:t>
      </w:r>
      <w:r w:rsidRPr="005C7E57">
        <w:rPr>
          <w:rFonts w:asciiTheme="minorHAnsi" w:hAnsiTheme="minorHAnsi"/>
        </w:rPr>
        <w:t xml:space="preserve"> </w:t>
      </w:r>
      <w:r w:rsidRPr="006374CB">
        <w:rPr>
          <w:rFonts w:asciiTheme="minorHAnsi" w:hAnsiTheme="minorHAnsi"/>
          <w:b/>
          <w:bCs/>
          <w:sz w:val="22"/>
          <w:szCs w:val="22"/>
        </w:rPr>
        <w:t>praktische Anwendung</w:t>
      </w:r>
      <w:r w:rsidRPr="005C7E57">
        <w:rPr>
          <w:rFonts w:asciiTheme="minorHAnsi" w:hAnsiTheme="minorHAnsi"/>
          <w:b/>
          <w:bCs/>
        </w:rPr>
        <w:t xml:space="preserve"> </w:t>
      </w:r>
      <w:r w:rsidRPr="006374CB">
        <w:rPr>
          <w:rFonts w:asciiTheme="minorHAnsi" w:hAnsiTheme="minorHAnsi"/>
        </w:rPr>
        <w:t xml:space="preserve">gelegt. Die rechtlichen Rahmenbedingungen und alle Informationen zur Gewerbeberechtigung erhalten Sie durch unsere </w:t>
      </w:r>
      <w:r w:rsidR="00A92349">
        <w:rPr>
          <w:rFonts w:asciiTheme="minorHAnsi" w:hAnsiTheme="minorHAnsi"/>
        </w:rPr>
        <w:t>Gastvortragende Rechtsanwältin</w:t>
      </w:r>
      <w:r w:rsidRPr="006374CB">
        <w:rPr>
          <w:rFonts w:asciiTheme="minorHAnsi" w:hAnsiTheme="minorHAnsi"/>
        </w:rPr>
        <w:t xml:space="preserve"> Dr. Karin Wessely. Sie können also direkt nach dem erhaltenen Diplom in die </w:t>
      </w:r>
      <w:r w:rsidRPr="006374CB">
        <w:rPr>
          <w:rFonts w:asciiTheme="minorHAnsi" w:hAnsiTheme="minorHAnsi" w:cs="Verdana"/>
          <w:color w:val="000000"/>
        </w:rPr>
        <w:t>selbstständige Umsetzung starten!</w:t>
      </w:r>
    </w:p>
    <w:p w:rsidR="00A92349" w:rsidRDefault="00A92349" w:rsidP="00420E93">
      <w:pPr>
        <w:pStyle w:val="Default"/>
        <w:rPr>
          <w:rFonts w:asciiTheme="minorHAnsi" w:hAnsiTheme="minorHAnsi"/>
          <w:sz w:val="20"/>
          <w:szCs w:val="20"/>
        </w:rPr>
      </w:pPr>
    </w:p>
    <w:p w:rsidR="00A92349" w:rsidRDefault="00A92349" w:rsidP="00420E93">
      <w:pPr>
        <w:pStyle w:val="Default"/>
        <w:rPr>
          <w:rFonts w:asciiTheme="minorHAnsi" w:hAnsiTheme="minorHAnsi"/>
          <w:sz w:val="20"/>
          <w:szCs w:val="20"/>
        </w:rPr>
      </w:pPr>
    </w:p>
    <w:p w:rsidR="00A92349" w:rsidRPr="000D67A9" w:rsidRDefault="00A92349" w:rsidP="00A92349">
      <w:pPr>
        <w:pStyle w:val="Default"/>
        <w:spacing w:line="276" w:lineRule="auto"/>
        <w:jc w:val="center"/>
        <w:rPr>
          <w:rFonts w:asciiTheme="minorHAnsi" w:hAnsiTheme="minorHAnsi"/>
          <w:b/>
          <w:sz w:val="32"/>
          <w:szCs w:val="32"/>
        </w:rPr>
      </w:pPr>
      <w:r w:rsidRPr="000D67A9">
        <w:rPr>
          <w:rFonts w:asciiTheme="minorHAnsi" w:hAnsiTheme="minorHAnsi"/>
          <w:b/>
          <w:sz w:val="32"/>
          <w:szCs w:val="32"/>
        </w:rPr>
        <w:t>Ihre Karriere als Human-Energetiker/in</w:t>
      </w:r>
    </w:p>
    <w:p w:rsidR="00A92349" w:rsidRPr="006374CB" w:rsidRDefault="00A92349" w:rsidP="00420E93">
      <w:pPr>
        <w:pStyle w:val="Default"/>
        <w:rPr>
          <w:rFonts w:asciiTheme="minorHAnsi" w:hAnsiTheme="minorHAnsi"/>
          <w:sz w:val="20"/>
          <w:szCs w:val="20"/>
        </w:rPr>
      </w:pPr>
    </w:p>
    <w:p w:rsidR="006A4F79" w:rsidRDefault="006A4F79" w:rsidP="006A4F79">
      <w:pPr>
        <w:pStyle w:val="Default"/>
        <w:spacing w:line="276" w:lineRule="auto"/>
        <w:rPr>
          <w:rFonts w:asciiTheme="minorHAnsi" w:hAnsiTheme="minorHAnsi"/>
        </w:rPr>
      </w:pPr>
    </w:p>
    <w:p w:rsidR="006A4F79" w:rsidRPr="005C7E57" w:rsidRDefault="006A4F79" w:rsidP="006A4F79">
      <w:pPr>
        <w:pStyle w:val="Default"/>
        <w:spacing w:line="276" w:lineRule="auto"/>
        <w:rPr>
          <w:rFonts w:asciiTheme="minorHAnsi" w:hAnsiTheme="minorHAnsi"/>
          <w:b/>
        </w:rPr>
      </w:pPr>
      <w:r w:rsidRPr="005C7E57">
        <w:rPr>
          <w:rFonts w:asciiTheme="minorHAnsi" w:hAnsiTheme="minorHAnsi"/>
          <w:b/>
        </w:rPr>
        <w:t xml:space="preserve">Berufsbild &amp; Ziele </w:t>
      </w:r>
    </w:p>
    <w:p w:rsidR="006A4F79" w:rsidRPr="006374CB" w:rsidRDefault="006A4F79" w:rsidP="00420E93">
      <w:pPr>
        <w:pStyle w:val="Default"/>
        <w:rPr>
          <w:rFonts w:asciiTheme="minorHAnsi" w:hAnsiTheme="minorHAnsi"/>
          <w:sz w:val="20"/>
          <w:szCs w:val="20"/>
        </w:rPr>
      </w:pPr>
      <w:r w:rsidRPr="006374CB">
        <w:rPr>
          <w:rFonts w:asciiTheme="minorHAnsi" w:hAnsiTheme="minorHAnsi"/>
          <w:sz w:val="20"/>
          <w:szCs w:val="20"/>
        </w:rPr>
        <w:t>Als Humanenergetiker/in</w:t>
      </w:r>
    </w:p>
    <w:p w:rsidR="006A4F79" w:rsidRPr="006374CB" w:rsidRDefault="006A4F79" w:rsidP="00420E93">
      <w:pPr>
        <w:pStyle w:val="Default"/>
        <w:numPr>
          <w:ilvl w:val="0"/>
          <w:numId w:val="5"/>
        </w:numPr>
        <w:spacing w:after="109"/>
        <w:rPr>
          <w:rFonts w:asciiTheme="minorHAnsi" w:hAnsiTheme="minorHAnsi"/>
          <w:sz w:val="20"/>
          <w:szCs w:val="20"/>
        </w:rPr>
      </w:pPr>
      <w:r w:rsidRPr="006374CB">
        <w:rPr>
          <w:rFonts w:asciiTheme="minorHAnsi" w:hAnsiTheme="minorHAnsi"/>
          <w:sz w:val="20"/>
          <w:szCs w:val="20"/>
        </w:rPr>
        <w:t>arbeiten Sie unterstützend mit Einzelpersonen oder in Klein-Gruppen im Rahmen von Workshops oder Seminaren und vermitteln in professioneller Art und Weise Wissen und Techniken im Bereich der Energiearbeit zur Entspannung, Unterstützung, Vorbeugung und kräftigend.</w:t>
      </w:r>
    </w:p>
    <w:p w:rsidR="006A4F79" w:rsidRPr="009A13EB" w:rsidRDefault="006A4F79" w:rsidP="00420E93">
      <w:pPr>
        <w:pStyle w:val="Default"/>
        <w:numPr>
          <w:ilvl w:val="0"/>
          <w:numId w:val="5"/>
        </w:numPr>
        <w:spacing w:after="109"/>
        <w:rPr>
          <w:rFonts w:asciiTheme="minorHAnsi" w:hAnsiTheme="minorHAnsi"/>
          <w:sz w:val="20"/>
          <w:szCs w:val="20"/>
        </w:rPr>
      </w:pPr>
      <w:r w:rsidRPr="009A13EB">
        <w:rPr>
          <w:rFonts w:asciiTheme="minorHAnsi" w:hAnsiTheme="minorHAnsi"/>
          <w:sz w:val="20"/>
          <w:szCs w:val="20"/>
        </w:rPr>
        <w:t>verfügen Sie über umfassendes Basiswissen übe</w:t>
      </w:r>
      <w:r w:rsidR="00823E2F">
        <w:rPr>
          <w:rFonts w:asciiTheme="minorHAnsi" w:hAnsiTheme="minorHAnsi"/>
          <w:sz w:val="20"/>
          <w:szCs w:val="20"/>
        </w:rPr>
        <w:t>r Energetik sowie Energiearbeit. Sie können Ihre Klientinnen und Klienten</w:t>
      </w:r>
      <w:r w:rsidRPr="009A13EB">
        <w:rPr>
          <w:rFonts w:asciiTheme="minorHAnsi" w:hAnsiTheme="minorHAnsi"/>
          <w:sz w:val="20"/>
          <w:szCs w:val="20"/>
        </w:rPr>
        <w:t xml:space="preserve"> einfühlsam in oftmals schwierigen Lebenssituationen begleiten und unterstützen und geben</w:t>
      </w:r>
      <w:r w:rsidR="00FB717B">
        <w:rPr>
          <w:rFonts w:asciiTheme="minorHAnsi" w:hAnsiTheme="minorHAnsi"/>
          <w:sz w:val="20"/>
          <w:szCs w:val="20"/>
        </w:rPr>
        <w:t xml:space="preserve"> – z</w:t>
      </w:r>
      <w:r w:rsidR="00823E2F">
        <w:rPr>
          <w:rFonts w:asciiTheme="minorHAnsi" w:hAnsiTheme="minorHAnsi"/>
          <w:sz w:val="20"/>
          <w:szCs w:val="20"/>
        </w:rPr>
        <w:t>.</w:t>
      </w:r>
      <w:r w:rsidR="00FB717B">
        <w:rPr>
          <w:rFonts w:asciiTheme="minorHAnsi" w:hAnsiTheme="minorHAnsi"/>
          <w:sz w:val="20"/>
          <w:szCs w:val="20"/>
        </w:rPr>
        <w:t>B</w:t>
      </w:r>
      <w:r w:rsidR="00823E2F">
        <w:rPr>
          <w:rFonts w:asciiTheme="minorHAnsi" w:hAnsiTheme="minorHAnsi"/>
          <w:sz w:val="20"/>
          <w:szCs w:val="20"/>
        </w:rPr>
        <w:t>.</w:t>
      </w:r>
      <w:r w:rsidR="00FB717B">
        <w:rPr>
          <w:rFonts w:asciiTheme="minorHAnsi" w:hAnsiTheme="minorHAnsi"/>
          <w:sz w:val="20"/>
          <w:szCs w:val="20"/>
        </w:rPr>
        <w:t xml:space="preserve"> in ihrer eigenen Praxis – </w:t>
      </w:r>
      <w:r>
        <w:rPr>
          <w:rFonts w:asciiTheme="minorHAnsi" w:hAnsiTheme="minorHAnsi"/>
          <w:sz w:val="20"/>
          <w:szCs w:val="20"/>
        </w:rPr>
        <w:t>H</w:t>
      </w:r>
      <w:r w:rsidRPr="009A13EB">
        <w:rPr>
          <w:rFonts w:asciiTheme="minorHAnsi" w:hAnsiTheme="minorHAnsi"/>
          <w:sz w:val="20"/>
          <w:szCs w:val="20"/>
        </w:rPr>
        <w:t>ilfestellung zur Erreichung einer körperlichen bzw. energetischen Ausgewogenheit</w:t>
      </w:r>
      <w:r w:rsidR="00FB717B">
        <w:rPr>
          <w:rFonts w:asciiTheme="minorHAnsi" w:hAnsiTheme="minorHAnsi"/>
          <w:sz w:val="20"/>
          <w:szCs w:val="20"/>
        </w:rPr>
        <w:t>.</w:t>
      </w:r>
    </w:p>
    <w:p w:rsidR="006A4F79" w:rsidRPr="005C7E57" w:rsidRDefault="006A4F79" w:rsidP="00420E93">
      <w:pPr>
        <w:pStyle w:val="Default"/>
        <w:rPr>
          <w:rFonts w:asciiTheme="minorHAnsi" w:hAnsiTheme="minorHAnsi"/>
        </w:rPr>
      </w:pPr>
    </w:p>
    <w:p w:rsidR="007F5EB7" w:rsidRDefault="006A4F79" w:rsidP="007F5EB7">
      <w:pPr>
        <w:jc w:val="both"/>
        <w:rPr>
          <w:rFonts w:asciiTheme="minorHAnsi" w:hAnsiTheme="minorHAnsi" w:cs="Verdana"/>
          <w:color w:val="000000"/>
        </w:rPr>
      </w:pPr>
      <w:r w:rsidRPr="006374CB">
        <w:rPr>
          <w:rFonts w:asciiTheme="minorHAnsi" w:hAnsiTheme="minorHAnsi" w:cs="Verdana"/>
          <w:color w:val="000000"/>
        </w:rPr>
        <w:t>Die Möglichkeiten der Anwendung</w:t>
      </w:r>
      <w:r>
        <w:rPr>
          <w:rFonts w:asciiTheme="minorHAnsi" w:hAnsiTheme="minorHAnsi" w:cs="Verdana"/>
          <w:color w:val="000000"/>
        </w:rPr>
        <w:t>,</w:t>
      </w:r>
      <w:r w:rsidRPr="006374CB">
        <w:rPr>
          <w:rFonts w:asciiTheme="minorHAnsi" w:hAnsiTheme="minorHAnsi" w:cs="Verdana"/>
          <w:color w:val="000000"/>
        </w:rPr>
        <w:t xml:space="preserve"> der in der Ausbildung vermittelten Kompetenzen reichen von Workshops mit Privatpersonen bis hin zu Seminaren in Unternehmen oder Vereinen im wirtschaftlichen, sportlichen, sozialen oder kulturellen Umfeld.</w:t>
      </w:r>
      <w:r w:rsidR="00FB717B">
        <w:rPr>
          <w:rFonts w:asciiTheme="minorHAnsi" w:hAnsiTheme="minorHAnsi" w:cs="Verdana"/>
          <w:color w:val="000000"/>
        </w:rPr>
        <w:t xml:space="preserve"> Für die Abhaltung von Seminaren und Workshops ist keine Gewerbeberechtigung erforderlich.</w:t>
      </w:r>
    </w:p>
    <w:p w:rsidR="00FB717B" w:rsidRDefault="00FB717B" w:rsidP="007F5EB7">
      <w:pPr>
        <w:jc w:val="both"/>
        <w:rPr>
          <w:rFonts w:asciiTheme="minorHAnsi" w:hAnsiTheme="minorHAnsi" w:cs="Verdana"/>
          <w:color w:val="000000"/>
        </w:rPr>
      </w:pPr>
    </w:p>
    <w:p w:rsidR="00FB717B" w:rsidRDefault="00FB717B" w:rsidP="007F5EB7">
      <w:pPr>
        <w:jc w:val="both"/>
        <w:rPr>
          <w:rFonts w:asciiTheme="minorHAnsi" w:hAnsiTheme="minorHAnsi" w:cs="Verdana"/>
          <w:color w:val="000000"/>
        </w:rPr>
      </w:pPr>
      <w:r w:rsidRPr="00FB717B">
        <w:rPr>
          <w:rFonts w:asciiTheme="minorHAnsi" w:hAnsiTheme="minorHAnsi" w:cs="Verdana"/>
          <w:color w:val="000000"/>
        </w:rPr>
        <w:t>Wenn Sie den Beruf des Energetikers ergreifen wollen, ist eine Gewerbeberechtigung erforderlich (freies Gewerbe).</w:t>
      </w:r>
    </w:p>
    <w:p w:rsidR="007F5EB7" w:rsidRDefault="007F5EB7" w:rsidP="007F5EB7">
      <w:pPr>
        <w:jc w:val="both"/>
        <w:rPr>
          <w:rFonts w:asciiTheme="minorHAnsi" w:hAnsiTheme="minorHAnsi" w:cs="Verdana"/>
          <w:color w:val="000000"/>
        </w:rPr>
      </w:pPr>
    </w:p>
    <w:p w:rsidR="00843834" w:rsidRDefault="00843834" w:rsidP="00420E93">
      <w:pPr>
        <w:pStyle w:val="Default"/>
        <w:jc w:val="center"/>
        <w:rPr>
          <w:rFonts w:asciiTheme="minorHAnsi" w:hAnsiTheme="minorHAnsi"/>
          <w:b/>
        </w:rPr>
      </w:pPr>
      <w:r w:rsidRPr="00843834">
        <w:rPr>
          <w:noProof/>
          <w:lang w:eastAsia="de-AT"/>
        </w:rPr>
        <w:drawing>
          <wp:inline distT="0" distB="0" distL="0" distR="0">
            <wp:extent cx="2204405" cy="1800000"/>
            <wp:effectExtent l="19050" t="0" r="5395" b="0"/>
            <wp:docPr id="15" name="Bild 4" descr="http://energetik-schule.at/wp-content/uploads/2018/01/sand-rock-wood-monument-statue-balance-917734-pxhere.com_-1024x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ergetik-schule.at/wp-content/uploads/2018/01/sand-rock-wood-monument-statue-balance-917734-pxhere.com_-1024x835.jpg"/>
                    <pic:cNvPicPr>
                      <a:picLocks noChangeAspect="1" noChangeArrowheads="1"/>
                    </pic:cNvPicPr>
                  </pic:nvPicPr>
                  <pic:blipFill>
                    <a:blip r:embed="rId9" cstate="print"/>
                    <a:srcRect/>
                    <a:stretch>
                      <a:fillRect/>
                    </a:stretch>
                  </pic:blipFill>
                  <pic:spPr bwMode="auto">
                    <a:xfrm>
                      <a:off x="0" y="0"/>
                      <a:ext cx="2204405" cy="1800000"/>
                    </a:xfrm>
                    <a:prstGeom prst="rect">
                      <a:avLst/>
                    </a:prstGeom>
                    <a:noFill/>
                    <a:ln w="9525">
                      <a:noFill/>
                      <a:miter lim="800000"/>
                      <a:headEnd/>
                      <a:tailEnd/>
                    </a:ln>
                  </pic:spPr>
                </pic:pic>
              </a:graphicData>
            </a:graphic>
          </wp:inline>
        </w:drawing>
      </w:r>
    </w:p>
    <w:p w:rsidR="00420E93" w:rsidRDefault="00420E93" w:rsidP="006A4F79">
      <w:pPr>
        <w:pStyle w:val="Default"/>
        <w:rPr>
          <w:rFonts w:asciiTheme="minorHAnsi" w:hAnsiTheme="minorHAnsi"/>
          <w:b/>
          <w:sz w:val="28"/>
          <w:szCs w:val="28"/>
        </w:rPr>
      </w:pPr>
    </w:p>
    <w:p w:rsidR="006A4F79" w:rsidRPr="00F77063" w:rsidRDefault="009A18D4" w:rsidP="000A25C7">
      <w:pPr>
        <w:spacing w:after="160" w:line="259" w:lineRule="auto"/>
        <w:rPr>
          <w:rFonts w:asciiTheme="minorHAnsi" w:hAnsiTheme="minorHAnsi"/>
          <w:b/>
          <w:sz w:val="32"/>
          <w:szCs w:val="32"/>
        </w:rPr>
      </w:pPr>
      <w:r>
        <w:rPr>
          <w:rFonts w:asciiTheme="minorHAnsi" w:hAnsiTheme="minorHAnsi"/>
          <w:b/>
          <w:sz w:val="32"/>
          <w:szCs w:val="32"/>
        </w:rPr>
        <w:br w:type="page"/>
      </w:r>
      <w:r w:rsidR="00F77063" w:rsidRPr="00F77063">
        <w:rPr>
          <w:rFonts w:asciiTheme="minorHAnsi" w:hAnsiTheme="minorHAnsi"/>
          <w:b/>
          <w:sz w:val="32"/>
          <w:szCs w:val="32"/>
        </w:rPr>
        <w:lastRenderedPageBreak/>
        <w:t>Die</w:t>
      </w:r>
      <w:r w:rsidR="006A4F79" w:rsidRPr="00F77063">
        <w:rPr>
          <w:rFonts w:asciiTheme="minorHAnsi" w:hAnsiTheme="minorHAnsi"/>
          <w:b/>
          <w:sz w:val="32"/>
          <w:szCs w:val="32"/>
        </w:rPr>
        <w:t xml:space="preserve"> Inhalte</w:t>
      </w:r>
      <w:r w:rsidR="00F77063" w:rsidRPr="00F77063">
        <w:rPr>
          <w:rFonts w:asciiTheme="minorHAnsi" w:hAnsiTheme="minorHAnsi"/>
          <w:b/>
          <w:sz w:val="32"/>
          <w:szCs w:val="32"/>
        </w:rPr>
        <w:t xml:space="preserve"> der Ausbildung</w:t>
      </w:r>
      <w:r w:rsidR="006A4F79" w:rsidRPr="00F77063">
        <w:rPr>
          <w:rFonts w:asciiTheme="minorHAnsi" w:hAnsiTheme="minorHAnsi"/>
          <w:b/>
          <w:sz w:val="32"/>
          <w:szCs w:val="32"/>
        </w:rPr>
        <w:t xml:space="preserve"> im Überblick </w:t>
      </w:r>
    </w:p>
    <w:p w:rsidR="000D67A9" w:rsidRPr="004D3AE0" w:rsidRDefault="000D67A9" w:rsidP="000D67A9">
      <w:pPr>
        <w:pStyle w:val="Default"/>
        <w:rPr>
          <w:rFonts w:asciiTheme="minorHAnsi" w:eastAsia="Times New Roman" w:hAnsiTheme="minorHAnsi"/>
          <w:bCs/>
          <w:lang w:eastAsia="de-AT"/>
        </w:rPr>
      </w:pPr>
      <w:r w:rsidRPr="004D3AE0">
        <w:rPr>
          <w:rFonts w:asciiTheme="minorHAnsi" w:eastAsia="Times New Roman" w:hAnsiTheme="minorHAnsi"/>
          <w:bCs/>
          <w:lang w:eastAsia="de-AT"/>
        </w:rPr>
        <w:t>Die Inhalte der Module im Einzelnen:</w:t>
      </w:r>
    </w:p>
    <w:p w:rsidR="000D67A9" w:rsidRDefault="000D67A9" w:rsidP="006A4F79">
      <w:pPr>
        <w:pStyle w:val="Default"/>
        <w:rPr>
          <w:rFonts w:asciiTheme="minorHAnsi" w:hAnsiTheme="minorHAnsi"/>
          <w:b/>
        </w:rPr>
      </w:pPr>
    </w:p>
    <w:p w:rsidR="006A4F79" w:rsidRDefault="000D67A9" w:rsidP="006A4F79">
      <w:pPr>
        <w:pStyle w:val="Default"/>
        <w:rPr>
          <w:rFonts w:asciiTheme="minorHAnsi" w:hAnsiTheme="minorHAnsi"/>
          <w:b/>
        </w:rPr>
      </w:pPr>
      <w:r>
        <w:rPr>
          <w:rFonts w:ascii="Calibri" w:eastAsia="Microsoft YaHei" w:hAnsi="Calibri" w:cs="Calibri"/>
          <w:b/>
          <w:bCs/>
          <w:kern w:val="1"/>
        </w:rPr>
        <w:t xml:space="preserve">Basis-Modul </w:t>
      </w:r>
      <w:r w:rsidR="000A25C7">
        <w:rPr>
          <w:rFonts w:ascii="Calibri" w:eastAsia="Microsoft YaHei" w:hAnsi="Calibri" w:cs="Calibri"/>
          <w:b/>
          <w:bCs/>
          <w:kern w:val="1"/>
        </w:rPr>
        <w:t>„zertifizierte Energetiker/in“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59"/>
      </w:tblGrid>
      <w:tr w:rsidR="006A4F79" w:rsidRPr="009A13EB" w:rsidTr="009A18D4">
        <w:trPr>
          <w:trHeight w:val="691"/>
        </w:trPr>
        <w:tc>
          <w:tcPr>
            <w:tcW w:w="9259" w:type="dxa"/>
            <w:shd w:val="clear" w:color="auto" w:fill="F2F2F2" w:themeFill="background1" w:themeFillShade="F2"/>
          </w:tcPr>
          <w:p w:rsidR="006A4F79" w:rsidRPr="009A13EB" w:rsidRDefault="006A4F79" w:rsidP="00894623">
            <w:pPr>
              <w:pStyle w:val="Default"/>
              <w:rPr>
                <w:rFonts w:asciiTheme="minorHAnsi" w:hAnsiTheme="minorHAnsi"/>
                <w:sz w:val="20"/>
                <w:szCs w:val="20"/>
              </w:rPr>
            </w:pPr>
            <w:r>
              <w:rPr>
                <w:rFonts w:asciiTheme="minorHAnsi" w:hAnsiTheme="minorHAnsi"/>
                <w:b/>
                <w:bCs/>
                <w:sz w:val="20"/>
                <w:szCs w:val="20"/>
              </w:rPr>
              <w:t>Energetik</w:t>
            </w:r>
            <w:r w:rsidRPr="009A13EB">
              <w:rPr>
                <w:rFonts w:asciiTheme="minorHAnsi" w:hAnsiTheme="minorHAnsi"/>
                <w:b/>
                <w:bCs/>
                <w:sz w:val="20"/>
                <w:szCs w:val="20"/>
              </w:rPr>
              <w:t>: Grundlagen und Begriffserklärung</w:t>
            </w:r>
          </w:p>
          <w:p w:rsidR="006A4F79" w:rsidRPr="009A13EB" w:rsidRDefault="006A4F79" w:rsidP="00894623">
            <w:pPr>
              <w:pStyle w:val="Default"/>
              <w:rPr>
                <w:rFonts w:asciiTheme="minorHAnsi" w:hAnsiTheme="minorHAnsi"/>
                <w:sz w:val="20"/>
                <w:szCs w:val="20"/>
              </w:rPr>
            </w:pPr>
            <w:r>
              <w:rPr>
                <w:rFonts w:asciiTheme="minorHAnsi" w:hAnsiTheme="minorHAnsi"/>
                <w:sz w:val="20"/>
                <w:szCs w:val="20"/>
              </w:rPr>
              <w:t xml:space="preserve">Definition </w:t>
            </w:r>
            <w:r w:rsidRPr="009A13EB">
              <w:rPr>
                <w:rFonts w:asciiTheme="minorHAnsi" w:hAnsiTheme="minorHAnsi"/>
                <w:sz w:val="20"/>
                <w:szCs w:val="20"/>
              </w:rPr>
              <w:t xml:space="preserve">&amp; Ziele, Grundlagen der </w:t>
            </w:r>
            <w:r>
              <w:rPr>
                <w:rFonts w:asciiTheme="minorHAnsi" w:hAnsiTheme="minorHAnsi"/>
                <w:sz w:val="20"/>
                <w:szCs w:val="20"/>
              </w:rPr>
              <w:t xml:space="preserve">Energetik und der Energiearbeit, Spiritualität, Energien wahrnehmen, Blockaden auflösen, </w:t>
            </w:r>
            <w:r w:rsidR="00F15B2F">
              <w:rPr>
                <w:rFonts w:asciiTheme="minorHAnsi" w:hAnsiTheme="minorHAnsi"/>
                <w:sz w:val="20"/>
                <w:szCs w:val="20"/>
              </w:rPr>
              <w:t xml:space="preserve">Energiebahnen (Meridiane, Nadis), Siddhi, </w:t>
            </w:r>
            <w:r>
              <w:rPr>
                <w:rFonts w:asciiTheme="minorHAnsi" w:hAnsiTheme="minorHAnsi"/>
                <w:sz w:val="20"/>
                <w:szCs w:val="20"/>
              </w:rPr>
              <w:t xml:space="preserve">Yin und Yang, Begriffsklärung Humanenergetiker inklusive </w:t>
            </w:r>
            <w:r w:rsidRPr="009A13EB">
              <w:rPr>
                <w:rFonts w:asciiTheme="minorHAnsi" w:hAnsiTheme="minorHAnsi"/>
                <w:sz w:val="20"/>
                <w:szCs w:val="20"/>
              </w:rPr>
              <w:t>Abgrenzung zu anderen Berufsgruppen</w:t>
            </w:r>
          </w:p>
        </w:tc>
      </w:tr>
      <w:tr w:rsidR="006A4F79" w:rsidRPr="009A13EB" w:rsidTr="009A18D4">
        <w:trPr>
          <w:trHeight w:val="689"/>
        </w:trPr>
        <w:tc>
          <w:tcPr>
            <w:tcW w:w="9259" w:type="dxa"/>
            <w:shd w:val="clear" w:color="auto" w:fill="F2F2F2" w:themeFill="background1" w:themeFillShade="F2"/>
          </w:tcPr>
          <w:p w:rsidR="006A4F79" w:rsidRPr="009A13EB" w:rsidRDefault="006A4F79" w:rsidP="00894623">
            <w:pPr>
              <w:pStyle w:val="Default"/>
              <w:rPr>
                <w:rFonts w:asciiTheme="minorHAnsi" w:hAnsiTheme="minorHAnsi"/>
                <w:sz w:val="20"/>
                <w:szCs w:val="20"/>
              </w:rPr>
            </w:pPr>
            <w:r>
              <w:rPr>
                <w:rFonts w:asciiTheme="minorHAnsi" w:hAnsiTheme="minorHAnsi"/>
                <w:b/>
                <w:bCs/>
                <w:sz w:val="20"/>
                <w:szCs w:val="20"/>
              </w:rPr>
              <w:t>Aura, Chakra, Körper</w:t>
            </w:r>
          </w:p>
          <w:p w:rsidR="006A4F79" w:rsidRPr="009A13EB" w:rsidRDefault="006A4F79" w:rsidP="00894623">
            <w:pPr>
              <w:pStyle w:val="Default"/>
              <w:rPr>
                <w:rFonts w:asciiTheme="minorHAnsi" w:hAnsiTheme="minorHAnsi"/>
                <w:sz w:val="20"/>
                <w:szCs w:val="20"/>
              </w:rPr>
            </w:pPr>
            <w:r>
              <w:rPr>
                <w:rFonts w:asciiTheme="minorHAnsi" w:hAnsiTheme="minorHAnsi"/>
                <w:sz w:val="20"/>
                <w:szCs w:val="20"/>
              </w:rPr>
              <w:t>Die sieben Chakren, das achte Chakra, die vier Körper, Körper-Geist-Seele, Aura-Reading, Intuitionstraining mit Pendel, Tensor und Karten</w:t>
            </w:r>
          </w:p>
        </w:tc>
      </w:tr>
      <w:tr w:rsidR="006A4F79" w:rsidRPr="009A13EB" w:rsidTr="009A18D4">
        <w:trPr>
          <w:trHeight w:val="739"/>
        </w:trPr>
        <w:tc>
          <w:tcPr>
            <w:tcW w:w="9259" w:type="dxa"/>
            <w:shd w:val="clear" w:color="auto" w:fill="F2F2F2" w:themeFill="background1" w:themeFillShade="F2"/>
          </w:tcPr>
          <w:p w:rsidR="006A4F79" w:rsidRPr="009A13EB" w:rsidRDefault="006A4F79" w:rsidP="00894623">
            <w:pPr>
              <w:pStyle w:val="Default"/>
              <w:rPr>
                <w:rFonts w:asciiTheme="minorHAnsi" w:hAnsiTheme="minorHAnsi"/>
                <w:sz w:val="20"/>
                <w:szCs w:val="20"/>
              </w:rPr>
            </w:pPr>
            <w:r>
              <w:rPr>
                <w:rFonts w:asciiTheme="minorHAnsi" w:hAnsiTheme="minorHAnsi"/>
                <w:b/>
                <w:bCs/>
                <w:sz w:val="20"/>
                <w:szCs w:val="20"/>
              </w:rPr>
              <w:t>Mentaltraining</w:t>
            </w:r>
            <w:r w:rsidRPr="009A13EB">
              <w:rPr>
                <w:rFonts w:asciiTheme="minorHAnsi" w:hAnsiTheme="minorHAnsi"/>
                <w:b/>
                <w:bCs/>
                <w:sz w:val="20"/>
                <w:szCs w:val="20"/>
              </w:rPr>
              <w:t xml:space="preserve">: </w:t>
            </w:r>
            <w:r>
              <w:rPr>
                <w:rFonts w:asciiTheme="minorHAnsi" w:hAnsiTheme="minorHAnsi"/>
                <w:b/>
                <w:bCs/>
                <w:sz w:val="20"/>
                <w:szCs w:val="20"/>
              </w:rPr>
              <w:t>Grundlagen</w:t>
            </w:r>
            <w:r w:rsidRPr="009A13EB">
              <w:rPr>
                <w:rFonts w:asciiTheme="minorHAnsi" w:hAnsiTheme="minorHAnsi"/>
                <w:b/>
                <w:bCs/>
                <w:sz w:val="20"/>
                <w:szCs w:val="20"/>
              </w:rPr>
              <w:t xml:space="preserve"> </w:t>
            </w:r>
          </w:p>
          <w:p w:rsidR="006A4F79" w:rsidRPr="009A13EB" w:rsidRDefault="006A4F79" w:rsidP="00894623">
            <w:pPr>
              <w:pStyle w:val="Default"/>
              <w:rPr>
                <w:rFonts w:asciiTheme="minorHAnsi" w:hAnsiTheme="minorHAnsi"/>
                <w:sz w:val="20"/>
                <w:szCs w:val="20"/>
              </w:rPr>
            </w:pPr>
            <w:r w:rsidRPr="009A13EB">
              <w:rPr>
                <w:rFonts w:asciiTheme="minorHAnsi" w:hAnsiTheme="minorHAnsi"/>
                <w:sz w:val="20"/>
                <w:szCs w:val="20"/>
              </w:rPr>
              <w:t xml:space="preserve">Kraft der Gedanken/Gefühle, innere Denk-und Verhaltensmuster, Glaubenssätze &amp; Affirmationen, Achtsamkeit und innerer Dialog, Eigenverantwortung &amp; </w:t>
            </w:r>
            <w:r>
              <w:rPr>
                <w:rFonts w:asciiTheme="minorHAnsi" w:hAnsiTheme="minorHAnsi"/>
                <w:sz w:val="20"/>
                <w:szCs w:val="20"/>
              </w:rPr>
              <w:t>Motivation</w:t>
            </w:r>
            <w:r w:rsidRPr="009A13EB">
              <w:rPr>
                <w:rFonts w:asciiTheme="minorHAnsi" w:hAnsiTheme="minorHAnsi"/>
                <w:sz w:val="20"/>
                <w:szCs w:val="20"/>
              </w:rPr>
              <w:t>, verbale/nonverbale Kommunikation, Bedeutung der Körpersprache, Zusammenhang Körpersprache und Kommunikation, körpersprachliche Wahrnehmung</w:t>
            </w:r>
            <w:r>
              <w:rPr>
                <w:rFonts w:asciiTheme="minorHAnsi" w:hAnsiTheme="minorHAnsi"/>
                <w:sz w:val="20"/>
                <w:szCs w:val="20"/>
              </w:rPr>
              <w:t xml:space="preserve">, </w:t>
            </w:r>
            <w:r w:rsidRPr="009A13EB">
              <w:rPr>
                <w:rFonts w:asciiTheme="minorHAnsi" w:hAnsiTheme="minorHAnsi"/>
                <w:sz w:val="20"/>
                <w:szCs w:val="20"/>
              </w:rPr>
              <w:t xml:space="preserve"> Potenzialanalyse, Persönlichkeitsentwicklung im Training</w:t>
            </w:r>
          </w:p>
        </w:tc>
      </w:tr>
      <w:tr w:rsidR="006A4F79" w:rsidRPr="009A13EB" w:rsidTr="009A18D4">
        <w:trPr>
          <w:trHeight w:val="864"/>
        </w:trPr>
        <w:tc>
          <w:tcPr>
            <w:tcW w:w="9259" w:type="dxa"/>
            <w:shd w:val="clear" w:color="auto" w:fill="F2F2F2" w:themeFill="background1" w:themeFillShade="F2"/>
          </w:tcPr>
          <w:p w:rsidR="006A4F79" w:rsidRPr="00613C53" w:rsidRDefault="006A4F79" w:rsidP="00894623">
            <w:pPr>
              <w:pStyle w:val="Default"/>
              <w:rPr>
                <w:rFonts w:asciiTheme="minorHAnsi" w:hAnsiTheme="minorHAnsi"/>
                <w:b/>
                <w:bCs/>
                <w:sz w:val="20"/>
                <w:szCs w:val="20"/>
              </w:rPr>
            </w:pPr>
            <w:r w:rsidRPr="00613C53">
              <w:rPr>
                <w:rFonts w:asciiTheme="minorHAnsi" w:hAnsiTheme="minorHAnsi"/>
                <w:b/>
                <w:bCs/>
                <w:sz w:val="20"/>
                <w:szCs w:val="20"/>
              </w:rPr>
              <w:t>Die geistigen Gesetze</w:t>
            </w:r>
          </w:p>
          <w:p w:rsidR="006A4F79" w:rsidRPr="009A13EB" w:rsidRDefault="00D84D1C" w:rsidP="00894623">
            <w:pPr>
              <w:pStyle w:val="Verzeichnis2"/>
              <w:ind w:left="0"/>
              <w:rPr>
                <w:rFonts w:asciiTheme="minorHAnsi" w:hAnsiTheme="minorHAnsi"/>
                <w:sz w:val="20"/>
                <w:szCs w:val="20"/>
              </w:rPr>
            </w:pPr>
            <w:hyperlink w:anchor="_Toc511023177" w:history="1">
              <w:r w:rsidR="006A4F79" w:rsidRPr="00613C53">
                <w:rPr>
                  <w:rFonts w:asciiTheme="minorHAnsi" w:hAnsiTheme="minorHAnsi" w:cs="Verdana"/>
                  <w:color w:val="000000"/>
                  <w:sz w:val="20"/>
                  <w:szCs w:val="20"/>
                </w:rPr>
                <w:t xml:space="preserve">Gesetz der schöpferischen Urkraft, </w:t>
              </w:r>
            </w:hyperlink>
            <w:hyperlink w:anchor="_Toc511023178" w:history="1">
              <w:r w:rsidR="006A4F79" w:rsidRPr="00613C53">
                <w:rPr>
                  <w:rFonts w:asciiTheme="minorHAnsi" w:hAnsiTheme="minorHAnsi" w:cs="Verdana"/>
                  <w:color w:val="000000"/>
                  <w:sz w:val="20"/>
                  <w:szCs w:val="20"/>
                </w:rPr>
                <w:t>Gesetz von Ursache und Wirkung</w:t>
              </w:r>
            </w:hyperlink>
            <w:r w:rsidR="006A4F79" w:rsidRPr="00613C53">
              <w:rPr>
                <w:rFonts w:asciiTheme="minorHAnsi" w:hAnsiTheme="minorHAnsi" w:cs="Verdana"/>
                <w:color w:val="000000"/>
                <w:sz w:val="20"/>
                <w:szCs w:val="20"/>
              </w:rPr>
              <w:t xml:space="preserve">, </w:t>
            </w:r>
            <w:hyperlink w:anchor="_Toc511023179" w:history="1">
              <w:r w:rsidR="006A4F79" w:rsidRPr="00613C53">
                <w:rPr>
                  <w:rFonts w:asciiTheme="minorHAnsi" w:hAnsiTheme="minorHAnsi" w:cs="Verdana"/>
                  <w:color w:val="000000"/>
                  <w:sz w:val="20"/>
                  <w:szCs w:val="20"/>
                </w:rPr>
                <w:t xml:space="preserve">Gesetz der Analogie, </w:t>
              </w:r>
            </w:hyperlink>
            <w:hyperlink w:anchor="_Toc511023180" w:history="1">
              <w:r w:rsidR="006A4F79" w:rsidRPr="00613C53">
                <w:rPr>
                  <w:rFonts w:asciiTheme="minorHAnsi" w:hAnsiTheme="minorHAnsi" w:cs="Verdana"/>
                  <w:color w:val="000000"/>
                  <w:sz w:val="20"/>
                  <w:szCs w:val="20"/>
                </w:rPr>
                <w:t>Gesetz der Resonanz oder Anziehung</w:t>
              </w:r>
            </w:hyperlink>
            <w:r w:rsidR="006A4F79" w:rsidRPr="00613C53">
              <w:rPr>
                <w:rFonts w:asciiTheme="minorHAnsi" w:hAnsiTheme="minorHAnsi" w:cs="Verdana"/>
                <w:color w:val="000000"/>
                <w:sz w:val="20"/>
                <w:szCs w:val="20"/>
              </w:rPr>
              <w:t xml:space="preserve">, </w:t>
            </w:r>
            <w:hyperlink w:anchor="_Toc511023181" w:history="1">
              <w:r w:rsidR="006A4F79" w:rsidRPr="00613C53">
                <w:rPr>
                  <w:rFonts w:asciiTheme="minorHAnsi" w:hAnsiTheme="minorHAnsi" w:cs="Verdana"/>
                  <w:color w:val="000000"/>
                  <w:sz w:val="20"/>
                  <w:szCs w:val="20"/>
                </w:rPr>
                <w:t xml:space="preserve">Gesetz der Harmonie und des Ausgleichs, </w:t>
              </w:r>
            </w:hyperlink>
            <w:hyperlink w:anchor="_Toc511023182" w:history="1">
              <w:r w:rsidR="006A4F79" w:rsidRPr="00613C53">
                <w:rPr>
                  <w:rFonts w:asciiTheme="minorHAnsi" w:hAnsiTheme="minorHAnsi" w:cs="Verdana"/>
                  <w:color w:val="000000"/>
                  <w:sz w:val="20"/>
                  <w:szCs w:val="20"/>
                </w:rPr>
                <w:t>Gesetz des Rhythmus und der Schwingung</w:t>
              </w:r>
            </w:hyperlink>
            <w:r w:rsidR="006A4F79" w:rsidRPr="00613C53">
              <w:rPr>
                <w:rFonts w:asciiTheme="minorHAnsi" w:hAnsiTheme="minorHAnsi" w:cs="Verdana"/>
                <w:color w:val="000000"/>
                <w:sz w:val="20"/>
                <w:szCs w:val="20"/>
              </w:rPr>
              <w:t xml:space="preserve">, </w:t>
            </w:r>
            <w:hyperlink w:anchor="_Toc511023183" w:history="1">
              <w:r w:rsidR="006A4F79" w:rsidRPr="00613C53">
                <w:rPr>
                  <w:rFonts w:asciiTheme="minorHAnsi" w:hAnsiTheme="minorHAnsi" w:cs="Verdana"/>
                  <w:color w:val="000000"/>
                  <w:sz w:val="20"/>
                  <w:szCs w:val="20"/>
                </w:rPr>
                <w:t>Ge</w:t>
              </w:r>
              <w:r w:rsidR="006A4F79">
                <w:rPr>
                  <w:rFonts w:asciiTheme="minorHAnsi" w:hAnsiTheme="minorHAnsi" w:cs="Verdana"/>
                  <w:color w:val="000000"/>
                  <w:sz w:val="20"/>
                  <w:szCs w:val="20"/>
                </w:rPr>
                <w:t>setz der Polarität</w:t>
              </w:r>
            </w:hyperlink>
            <w:r w:rsidR="006A4F79" w:rsidRPr="00613C53">
              <w:rPr>
                <w:rFonts w:asciiTheme="minorHAnsi" w:hAnsiTheme="minorHAnsi" w:cs="Verdana"/>
                <w:color w:val="000000"/>
                <w:sz w:val="20"/>
                <w:szCs w:val="20"/>
              </w:rPr>
              <w:t xml:space="preserve"> </w:t>
            </w:r>
            <w:r w:rsidR="001B3A63">
              <w:rPr>
                <w:rFonts w:asciiTheme="minorHAnsi" w:hAnsiTheme="minorHAnsi" w:cs="Verdana"/>
                <w:color w:val="000000"/>
                <w:sz w:val="20"/>
                <w:szCs w:val="20"/>
              </w:rPr>
              <w:t>…</w:t>
            </w:r>
          </w:p>
        </w:tc>
      </w:tr>
      <w:tr w:rsidR="006A4F79" w:rsidRPr="009A13EB" w:rsidTr="009A18D4">
        <w:trPr>
          <w:trHeight w:val="739"/>
        </w:trPr>
        <w:tc>
          <w:tcPr>
            <w:tcW w:w="9259" w:type="dxa"/>
            <w:shd w:val="clear" w:color="auto" w:fill="F2F2F2" w:themeFill="background1" w:themeFillShade="F2"/>
          </w:tcPr>
          <w:p w:rsidR="006A4F79" w:rsidRPr="009A13EB" w:rsidRDefault="006A4F79" w:rsidP="00894623">
            <w:pPr>
              <w:pStyle w:val="Default"/>
              <w:rPr>
                <w:rFonts w:asciiTheme="minorHAnsi" w:hAnsiTheme="minorHAnsi"/>
                <w:sz w:val="20"/>
                <w:szCs w:val="20"/>
              </w:rPr>
            </w:pPr>
            <w:r>
              <w:rPr>
                <w:rFonts w:asciiTheme="minorHAnsi" w:hAnsiTheme="minorHAnsi"/>
                <w:b/>
                <w:bCs/>
                <w:sz w:val="20"/>
                <w:szCs w:val="20"/>
              </w:rPr>
              <w:t>Bachblüten und Aromen</w:t>
            </w:r>
          </w:p>
          <w:p w:rsidR="006A4F79" w:rsidRPr="009A13EB" w:rsidRDefault="006A4F79" w:rsidP="00894623">
            <w:pPr>
              <w:pStyle w:val="Default"/>
              <w:rPr>
                <w:rFonts w:asciiTheme="minorHAnsi" w:hAnsiTheme="minorHAnsi"/>
                <w:sz w:val="20"/>
                <w:szCs w:val="20"/>
              </w:rPr>
            </w:pPr>
            <w:r>
              <w:rPr>
                <w:rFonts w:asciiTheme="minorHAnsi" w:hAnsiTheme="minorHAnsi"/>
                <w:sz w:val="20"/>
                <w:szCs w:val="20"/>
              </w:rPr>
              <w:t>Die einzelnen Blüten und die praktische Anwendung, Dr. Edward Bach, Wirkung von Aro</w:t>
            </w:r>
            <w:r w:rsidR="00207831">
              <w:rPr>
                <w:rFonts w:asciiTheme="minorHAnsi" w:hAnsiTheme="minorHAnsi"/>
                <w:sz w:val="20"/>
                <w:szCs w:val="20"/>
              </w:rPr>
              <w:t>men und Düften</w:t>
            </w:r>
          </w:p>
        </w:tc>
      </w:tr>
      <w:tr w:rsidR="006A4F79" w:rsidRPr="009A13EB" w:rsidTr="009A18D4">
        <w:trPr>
          <w:trHeight w:val="761"/>
        </w:trPr>
        <w:tc>
          <w:tcPr>
            <w:tcW w:w="9259" w:type="dxa"/>
            <w:shd w:val="clear" w:color="auto" w:fill="F2F2F2" w:themeFill="background1" w:themeFillShade="F2"/>
          </w:tcPr>
          <w:p w:rsidR="006A4F79" w:rsidRPr="009A13EB" w:rsidRDefault="006A4F79" w:rsidP="00894623">
            <w:pPr>
              <w:pStyle w:val="Default"/>
              <w:rPr>
                <w:rFonts w:asciiTheme="minorHAnsi" w:hAnsiTheme="minorHAnsi"/>
                <w:sz w:val="20"/>
                <w:szCs w:val="20"/>
              </w:rPr>
            </w:pPr>
            <w:r>
              <w:rPr>
                <w:rFonts w:asciiTheme="minorHAnsi" w:hAnsiTheme="minorHAnsi"/>
                <w:b/>
                <w:bCs/>
                <w:sz w:val="20"/>
                <w:szCs w:val="20"/>
              </w:rPr>
              <w:t>Gr</w:t>
            </w:r>
            <w:r w:rsidR="009B2FF9">
              <w:rPr>
                <w:rFonts w:asciiTheme="minorHAnsi" w:hAnsiTheme="minorHAnsi"/>
                <w:b/>
                <w:bCs/>
                <w:sz w:val="20"/>
                <w:szCs w:val="20"/>
              </w:rPr>
              <w:t>undlagen des REIKI</w:t>
            </w:r>
            <w:bookmarkStart w:id="0" w:name="_GoBack"/>
            <w:bookmarkEnd w:id="0"/>
          </w:p>
          <w:p w:rsidR="006A4F79" w:rsidRPr="009A13EB" w:rsidRDefault="009B2FF9" w:rsidP="00894623">
            <w:pPr>
              <w:pStyle w:val="Default"/>
              <w:rPr>
                <w:rFonts w:asciiTheme="minorHAnsi" w:hAnsiTheme="minorHAnsi"/>
                <w:sz w:val="20"/>
                <w:szCs w:val="20"/>
              </w:rPr>
            </w:pPr>
            <w:r>
              <w:rPr>
                <w:rFonts w:asciiTheme="minorHAnsi" w:hAnsiTheme="minorHAnsi"/>
                <w:sz w:val="20"/>
                <w:szCs w:val="20"/>
              </w:rPr>
              <w:t>Die uralte Technik des Handauflegens lernen.</w:t>
            </w:r>
            <w:r w:rsidR="004D7FE3">
              <w:rPr>
                <w:rFonts w:asciiTheme="minorHAnsi" w:hAnsiTheme="minorHAnsi"/>
                <w:sz w:val="20"/>
                <w:szCs w:val="20"/>
              </w:rPr>
              <w:t xml:space="preserve"> Arbeit mit der universellen Lebenskraft.</w:t>
            </w:r>
          </w:p>
        </w:tc>
      </w:tr>
      <w:tr w:rsidR="006A4F79" w:rsidRPr="009A13EB" w:rsidTr="009A18D4">
        <w:trPr>
          <w:trHeight w:val="611"/>
        </w:trPr>
        <w:tc>
          <w:tcPr>
            <w:tcW w:w="9259" w:type="dxa"/>
            <w:shd w:val="clear" w:color="auto" w:fill="F2F2F2" w:themeFill="background1" w:themeFillShade="F2"/>
          </w:tcPr>
          <w:p w:rsidR="006A4F79" w:rsidRPr="009A13EB" w:rsidRDefault="006A4F79" w:rsidP="00894623">
            <w:pPr>
              <w:pStyle w:val="Default"/>
              <w:rPr>
                <w:rFonts w:asciiTheme="minorHAnsi" w:hAnsiTheme="minorHAnsi"/>
                <w:sz w:val="20"/>
                <w:szCs w:val="20"/>
              </w:rPr>
            </w:pPr>
            <w:r>
              <w:rPr>
                <w:rFonts w:asciiTheme="minorHAnsi" w:hAnsiTheme="minorHAnsi"/>
                <w:b/>
                <w:bCs/>
                <w:sz w:val="20"/>
                <w:szCs w:val="20"/>
              </w:rPr>
              <w:t>Schwingung und die geistige Welt</w:t>
            </w:r>
          </w:p>
          <w:p w:rsidR="006A4F79" w:rsidRPr="009A13EB" w:rsidRDefault="006A4F79" w:rsidP="00894623">
            <w:pPr>
              <w:pStyle w:val="Default"/>
              <w:rPr>
                <w:rFonts w:asciiTheme="minorHAnsi" w:hAnsiTheme="minorHAnsi"/>
                <w:sz w:val="20"/>
                <w:szCs w:val="20"/>
              </w:rPr>
            </w:pPr>
            <w:r>
              <w:rPr>
                <w:rFonts w:asciiTheme="minorHAnsi" w:hAnsiTheme="minorHAnsi"/>
                <w:sz w:val="20"/>
                <w:szCs w:val="20"/>
              </w:rPr>
              <w:t xml:space="preserve">Aufbau unserer Welt, </w:t>
            </w:r>
            <w:r w:rsidRPr="003E5D2D">
              <w:rPr>
                <w:rFonts w:asciiTheme="minorHAnsi" w:hAnsiTheme="minorHAnsi"/>
                <w:sz w:val="20"/>
                <w:szCs w:val="20"/>
              </w:rPr>
              <w:t>Höheres Selbst, Krafttiere, Engel, aufgestiegene Meister und Geistführer</w:t>
            </w:r>
          </w:p>
        </w:tc>
      </w:tr>
      <w:tr w:rsidR="006A4F79" w:rsidRPr="009A13EB" w:rsidTr="009A18D4">
        <w:trPr>
          <w:trHeight w:val="736"/>
        </w:trPr>
        <w:tc>
          <w:tcPr>
            <w:tcW w:w="9259" w:type="dxa"/>
            <w:shd w:val="clear" w:color="auto" w:fill="F2F2F2" w:themeFill="background1" w:themeFillShade="F2"/>
          </w:tcPr>
          <w:p w:rsidR="006A4F79" w:rsidRPr="009A13EB" w:rsidRDefault="006A4F79" w:rsidP="00894623">
            <w:pPr>
              <w:pStyle w:val="Default"/>
              <w:rPr>
                <w:rFonts w:asciiTheme="minorHAnsi" w:hAnsiTheme="minorHAnsi"/>
                <w:sz w:val="20"/>
                <w:szCs w:val="20"/>
              </w:rPr>
            </w:pPr>
            <w:r w:rsidRPr="009A13EB">
              <w:rPr>
                <w:rFonts w:asciiTheme="minorHAnsi" w:hAnsiTheme="minorHAnsi"/>
                <w:b/>
                <w:bCs/>
                <w:sz w:val="20"/>
                <w:szCs w:val="20"/>
              </w:rPr>
              <w:t xml:space="preserve">Praxistransfer &amp; </w:t>
            </w:r>
            <w:r>
              <w:rPr>
                <w:rFonts w:asciiTheme="minorHAnsi" w:hAnsiTheme="minorHAnsi"/>
                <w:b/>
                <w:bCs/>
                <w:sz w:val="20"/>
                <w:szCs w:val="20"/>
              </w:rPr>
              <w:t>Recht</w:t>
            </w:r>
            <w:r w:rsidRPr="009A13EB">
              <w:rPr>
                <w:rFonts w:asciiTheme="minorHAnsi" w:hAnsiTheme="minorHAnsi"/>
                <w:b/>
                <w:bCs/>
                <w:sz w:val="20"/>
                <w:szCs w:val="20"/>
              </w:rPr>
              <w:t xml:space="preserve"> </w:t>
            </w:r>
          </w:p>
          <w:p w:rsidR="006A4F79" w:rsidRPr="009A13EB" w:rsidRDefault="006A4F79" w:rsidP="001B3A63">
            <w:pPr>
              <w:pStyle w:val="Default"/>
              <w:rPr>
                <w:rFonts w:asciiTheme="minorHAnsi" w:hAnsiTheme="minorHAnsi"/>
                <w:sz w:val="20"/>
                <w:szCs w:val="20"/>
              </w:rPr>
            </w:pPr>
            <w:r w:rsidRPr="009A13EB">
              <w:rPr>
                <w:rFonts w:asciiTheme="minorHAnsi" w:hAnsiTheme="minorHAnsi"/>
                <w:sz w:val="20"/>
                <w:szCs w:val="20"/>
              </w:rPr>
              <w:t xml:space="preserve">Anwenden der erlernten Ausbildungsinhalte, Aufbau, Design und die Prioritäten der eigenen </w:t>
            </w:r>
            <w:r>
              <w:rPr>
                <w:rFonts w:asciiTheme="minorHAnsi" w:hAnsiTheme="minorHAnsi"/>
                <w:sz w:val="20"/>
                <w:szCs w:val="20"/>
              </w:rPr>
              <w:t>Praxis</w:t>
            </w:r>
            <w:r w:rsidRPr="009A13EB">
              <w:rPr>
                <w:rFonts w:asciiTheme="minorHAnsi" w:hAnsiTheme="minorHAnsi"/>
                <w:sz w:val="20"/>
                <w:szCs w:val="20"/>
              </w:rPr>
              <w:t xml:space="preserve">planung, entwickeln des persönlichen, professionellen </w:t>
            </w:r>
            <w:r>
              <w:rPr>
                <w:rFonts w:asciiTheme="minorHAnsi" w:hAnsiTheme="minorHAnsi"/>
                <w:sz w:val="20"/>
                <w:szCs w:val="20"/>
              </w:rPr>
              <w:t>Energetik</w:t>
            </w:r>
            <w:r w:rsidRPr="009A13EB">
              <w:rPr>
                <w:rFonts w:asciiTheme="minorHAnsi" w:hAnsiTheme="minorHAnsi"/>
                <w:sz w:val="20"/>
                <w:szCs w:val="20"/>
              </w:rPr>
              <w:t xml:space="preserve"> Profils. Wirtscha</w:t>
            </w:r>
            <w:r>
              <w:rPr>
                <w:rFonts w:asciiTheme="minorHAnsi" w:hAnsiTheme="minorHAnsi"/>
                <w:sz w:val="20"/>
                <w:szCs w:val="20"/>
              </w:rPr>
              <w:t>ftliche &amp; rechtliche G</w:t>
            </w:r>
            <w:r w:rsidR="001B3A63">
              <w:rPr>
                <w:rFonts w:asciiTheme="minorHAnsi" w:hAnsiTheme="minorHAnsi"/>
                <w:sz w:val="20"/>
                <w:szCs w:val="20"/>
              </w:rPr>
              <w:t>rundlagen inklusive WKO-Modell</w:t>
            </w:r>
          </w:p>
        </w:tc>
      </w:tr>
    </w:tbl>
    <w:p w:rsidR="006A4F79" w:rsidRDefault="006A4F79" w:rsidP="006A4F79">
      <w:pPr>
        <w:jc w:val="both"/>
        <w:rPr>
          <w:rFonts w:asciiTheme="minorHAnsi" w:hAnsiTheme="minorHAnsi" w:cs="Verdana"/>
          <w:color w:val="000000"/>
        </w:rPr>
      </w:pPr>
    </w:p>
    <w:p w:rsidR="00F15B2F" w:rsidRDefault="00296B90" w:rsidP="000D67A9">
      <w:pPr>
        <w:pStyle w:val="Default"/>
        <w:rPr>
          <w:rFonts w:asciiTheme="minorHAnsi" w:hAnsiTheme="minorHAnsi"/>
          <w:bCs/>
          <w:sz w:val="20"/>
          <w:szCs w:val="20"/>
        </w:rPr>
      </w:pPr>
      <w:r>
        <w:rPr>
          <w:rFonts w:asciiTheme="minorHAnsi" w:hAnsiTheme="minorHAnsi"/>
          <w:bCs/>
          <w:sz w:val="20"/>
          <w:szCs w:val="20"/>
        </w:rPr>
        <w:t xml:space="preserve">Nach Absolvierung des </w:t>
      </w:r>
      <w:r w:rsidR="009B2FF9">
        <w:rPr>
          <w:rFonts w:asciiTheme="minorHAnsi" w:hAnsiTheme="minorHAnsi"/>
          <w:bCs/>
          <w:sz w:val="20"/>
          <w:szCs w:val="20"/>
        </w:rPr>
        <w:t>Basismoduls</w:t>
      </w:r>
      <w:r>
        <w:rPr>
          <w:rFonts w:asciiTheme="minorHAnsi" w:hAnsiTheme="minorHAnsi"/>
          <w:bCs/>
          <w:sz w:val="20"/>
          <w:szCs w:val="20"/>
        </w:rPr>
        <w:t xml:space="preserve"> sind Sie zertifizierte Humanenergetiker/in  und haben den ersten Schritt des Diplomlehrgangs absolviert!</w:t>
      </w:r>
    </w:p>
    <w:p w:rsidR="00296B90" w:rsidRDefault="00296B90" w:rsidP="000D67A9">
      <w:pPr>
        <w:pStyle w:val="Default"/>
        <w:rPr>
          <w:rFonts w:asciiTheme="minorHAnsi" w:hAnsiTheme="minorHAnsi"/>
          <w:b/>
        </w:rPr>
      </w:pPr>
    </w:p>
    <w:p w:rsidR="00BE36A0" w:rsidRDefault="005725D4" w:rsidP="00BE36A0">
      <w:pPr>
        <w:pStyle w:val="Default"/>
        <w:rPr>
          <w:rFonts w:asciiTheme="minorHAnsi" w:hAnsiTheme="minorHAnsi"/>
          <w:b/>
        </w:rPr>
      </w:pPr>
      <w:r>
        <w:rPr>
          <w:rFonts w:ascii="Calibri" w:eastAsia="Microsoft YaHei" w:hAnsi="Calibri" w:cs="Calibri"/>
          <w:b/>
          <w:bCs/>
          <w:kern w:val="1"/>
        </w:rPr>
        <w:t>A</w:t>
      </w:r>
      <w:r w:rsidR="00BE36A0">
        <w:rPr>
          <w:rFonts w:ascii="Calibri" w:eastAsia="Microsoft YaHei" w:hAnsi="Calibri" w:cs="Calibri"/>
          <w:b/>
          <w:bCs/>
          <w:kern w:val="1"/>
        </w:rPr>
        <w:t>ufbaumodul Energetik</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59"/>
      </w:tblGrid>
      <w:tr w:rsidR="000D67A9" w:rsidRPr="009A13EB" w:rsidTr="008223AA">
        <w:trPr>
          <w:trHeight w:val="691"/>
        </w:trPr>
        <w:tc>
          <w:tcPr>
            <w:tcW w:w="9259" w:type="dxa"/>
            <w:shd w:val="clear" w:color="auto" w:fill="F2F2F2" w:themeFill="background1" w:themeFillShade="F2"/>
          </w:tcPr>
          <w:p w:rsidR="004061AA" w:rsidRPr="009A13EB" w:rsidRDefault="004061AA" w:rsidP="004061AA">
            <w:pPr>
              <w:pStyle w:val="Default"/>
              <w:rPr>
                <w:rFonts w:asciiTheme="minorHAnsi" w:hAnsiTheme="minorHAnsi"/>
                <w:sz w:val="20"/>
                <w:szCs w:val="20"/>
              </w:rPr>
            </w:pPr>
            <w:r>
              <w:rPr>
                <w:rFonts w:asciiTheme="minorHAnsi" w:hAnsiTheme="minorHAnsi"/>
                <w:b/>
                <w:bCs/>
                <w:sz w:val="20"/>
                <w:szCs w:val="20"/>
              </w:rPr>
              <w:t>Energie und Wahrnehmungsübungen</w:t>
            </w:r>
          </w:p>
          <w:p w:rsidR="000D67A9" w:rsidRPr="009A13EB" w:rsidRDefault="004061AA" w:rsidP="004061AA">
            <w:pPr>
              <w:pStyle w:val="Default"/>
              <w:rPr>
                <w:rFonts w:asciiTheme="minorHAnsi" w:hAnsiTheme="minorHAnsi"/>
                <w:sz w:val="20"/>
                <w:szCs w:val="20"/>
              </w:rPr>
            </w:pPr>
            <w:r>
              <w:rPr>
                <w:rFonts w:asciiTheme="minorHAnsi" w:hAnsiTheme="minorHAnsi"/>
                <w:sz w:val="20"/>
                <w:szCs w:val="20"/>
              </w:rPr>
              <w:t>Blockaden aufspüren und lösen, vertiefende Intuitionsschulung</w:t>
            </w:r>
          </w:p>
        </w:tc>
      </w:tr>
      <w:tr w:rsidR="000D67A9" w:rsidRPr="009A13EB" w:rsidTr="00F15B2F">
        <w:trPr>
          <w:trHeight w:val="500"/>
        </w:trPr>
        <w:tc>
          <w:tcPr>
            <w:tcW w:w="9259" w:type="dxa"/>
            <w:shd w:val="clear" w:color="auto" w:fill="F2F2F2" w:themeFill="background1" w:themeFillShade="F2"/>
          </w:tcPr>
          <w:p w:rsidR="004061AA" w:rsidRPr="00CD5A88" w:rsidRDefault="00F15B2F" w:rsidP="004061AA">
            <w:pPr>
              <w:pStyle w:val="Default"/>
              <w:rPr>
                <w:rFonts w:asciiTheme="minorHAnsi" w:hAnsiTheme="minorHAnsi"/>
                <w:b/>
                <w:sz w:val="20"/>
                <w:szCs w:val="20"/>
              </w:rPr>
            </w:pPr>
            <w:r>
              <w:rPr>
                <w:rFonts w:asciiTheme="minorHAnsi" w:hAnsiTheme="minorHAnsi"/>
                <w:sz w:val="20"/>
                <w:szCs w:val="20"/>
              </w:rPr>
              <w:t xml:space="preserve"> </w:t>
            </w:r>
            <w:r w:rsidR="004061AA" w:rsidRPr="00CD5A88">
              <w:rPr>
                <w:rFonts w:asciiTheme="minorHAnsi" w:hAnsiTheme="minorHAnsi"/>
                <w:b/>
                <w:sz w:val="20"/>
                <w:szCs w:val="20"/>
              </w:rPr>
              <w:t>Reinkarnationstherapie, Rückführung, geistige Aufrichtung, Rückholen von Seelenanteilen, Karma-Clearing</w:t>
            </w:r>
          </w:p>
          <w:p w:rsidR="000D67A9" w:rsidRPr="009A13EB" w:rsidRDefault="000D67A9" w:rsidP="004061AA">
            <w:pPr>
              <w:pStyle w:val="Default"/>
              <w:rPr>
                <w:rFonts w:asciiTheme="minorHAnsi" w:hAnsiTheme="minorHAnsi"/>
                <w:sz w:val="20"/>
                <w:szCs w:val="20"/>
              </w:rPr>
            </w:pPr>
          </w:p>
        </w:tc>
      </w:tr>
      <w:tr w:rsidR="004061AA" w:rsidRPr="009A13EB" w:rsidTr="00F15B2F">
        <w:trPr>
          <w:trHeight w:val="500"/>
        </w:trPr>
        <w:tc>
          <w:tcPr>
            <w:tcW w:w="9259" w:type="dxa"/>
            <w:shd w:val="clear" w:color="auto" w:fill="F2F2F2" w:themeFill="background1" w:themeFillShade="F2"/>
          </w:tcPr>
          <w:p w:rsidR="004061AA" w:rsidRPr="00CD5A88" w:rsidRDefault="004061AA" w:rsidP="004061AA">
            <w:pPr>
              <w:pStyle w:val="Default"/>
              <w:rPr>
                <w:b/>
                <w:sz w:val="20"/>
                <w:szCs w:val="20"/>
              </w:rPr>
            </w:pPr>
            <w:r w:rsidRPr="00CD5A88">
              <w:rPr>
                <w:rFonts w:asciiTheme="minorHAnsi" w:hAnsiTheme="minorHAnsi"/>
                <w:b/>
                <w:sz w:val="20"/>
                <w:szCs w:val="20"/>
              </w:rPr>
              <w:t>energetisches Familienbild</w:t>
            </w:r>
          </w:p>
        </w:tc>
      </w:tr>
      <w:tr w:rsidR="000D67A9" w:rsidRPr="009A13EB" w:rsidTr="008223AA">
        <w:trPr>
          <w:trHeight w:val="739"/>
        </w:trPr>
        <w:tc>
          <w:tcPr>
            <w:tcW w:w="9259" w:type="dxa"/>
            <w:shd w:val="clear" w:color="auto" w:fill="F2F2F2" w:themeFill="background1" w:themeFillShade="F2"/>
          </w:tcPr>
          <w:p w:rsidR="000D67A9" w:rsidRPr="009A13EB" w:rsidRDefault="00BE36A0" w:rsidP="008223AA">
            <w:pPr>
              <w:pStyle w:val="Default"/>
              <w:rPr>
                <w:rFonts w:asciiTheme="minorHAnsi" w:hAnsiTheme="minorHAnsi"/>
                <w:sz w:val="20"/>
                <w:szCs w:val="20"/>
              </w:rPr>
            </w:pPr>
            <w:r>
              <w:rPr>
                <w:rFonts w:asciiTheme="minorHAnsi" w:hAnsiTheme="minorHAnsi"/>
                <w:b/>
                <w:bCs/>
                <w:sz w:val="20"/>
                <w:szCs w:val="20"/>
              </w:rPr>
              <w:t xml:space="preserve">Spiegelarbeit </w:t>
            </w:r>
          </w:p>
          <w:p w:rsidR="000D67A9" w:rsidRPr="009A13EB" w:rsidRDefault="000D67A9" w:rsidP="00075294">
            <w:pPr>
              <w:pStyle w:val="Default"/>
              <w:rPr>
                <w:rFonts w:asciiTheme="minorHAnsi" w:hAnsiTheme="minorHAnsi"/>
                <w:sz w:val="20"/>
                <w:szCs w:val="20"/>
              </w:rPr>
            </w:pPr>
            <w:r w:rsidRPr="009A13EB">
              <w:rPr>
                <w:rFonts w:asciiTheme="minorHAnsi" w:hAnsiTheme="minorHAnsi"/>
                <w:sz w:val="20"/>
                <w:szCs w:val="20"/>
              </w:rPr>
              <w:t>Kraft der Gedanken/Gefühle, Glaubenssätze &amp; Affirmationen</w:t>
            </w:r>
            <w:r w:rsidR="00F15B2F">
              <w:rPr>
                <w:rFonts w:asciiTheme="minorHAnsi" w:hAnsiTheme="minorHAnsi"/>
                <w:sz w:val="20"/>
                <w:szCs w:val="20"/>
              </w:rPr>
              <w:t xml:space="preserve"> formulieren</w:t>
            </w:r>
            <w:r w:rsidRPr="009A13EB">
              <w:rPr>
                <w:rFonts w:asciiTheme="minorHAnsi" w:hAnsiTheme="minorHAnsi"/>
                <w:sz w:val="20"/>
                <w:szCs w:val="20"/>
              </w:rPr>
              <w:t xml:space="preserve">, Achtsamkeit und innerer Dialog, Eigenverantwortung &amp; </w:t>
            </w:r>
            <w:r>
              <w:rPr>
                <w:rFonts w:asciiTheme="minorHAnsi" w:hAnsiTheme="minorHAnsi"/>
                <w:sz w:val="20"/>
                <w:szCs w:val="20"/>
              </w:rPr>
              <w:t>Motivation</w:t>
            </w:r>
            <w:r w:rsidRPr="009A13EB">
              <w:rPr>
                <w:rFonts w:asciiTheme="minorHAnsi" w:hAnsiTheme="minorHAnsi"/>
                <w:sz w:val="20"/>
                <w:szCs w:val="20"/>
              </w:rPr>
              <w:t xml:space="preserve">, Potenzialanalyse, </w:t>
            </w:r>
            <w:r w:rsidR="00F15B2F">
              <w:rPr>
                <w:rFonts w:asciiTheme="minorHAnsi" w:hAnsiTheme="minorHAnsi"/>
                <w:sz w:val="20"/>
                <w:szCs w:val="20"/>
              </w:rPr>
              <w:t>Spiegelarbeit inklusive vieler praktischer Anwendungen</w:t>
            </w:r>
            <w:r w:rsidR="00075294">
              <w:rPr>
                <w:rFonts w:asciiTheme="minorHAnsi" w:hAnsiTheme="minorHAnsi"/>
                <w:sz w:val="20"/>
                <w:szCs w:val="20"/>
              </w:rPr>
              <w:t xml:space="preserve">, </w:t>
            </w:r>
            <w:r w:rsidR="00075294" w:rsidRPr="00075294">
              <w:rPr>
                <w:rFonts w:asciiTheme="minorHAnsi" w:hAnsiTheme="minorHAnsi"/>
                <w:sz w:val="20"/>
                <w:szCs w:val="20"/>
              </w:rPr>
              <w:t>Charisma, Präsenz, Selbstwert, Ängste bewusst machten und lösen, Komfortzone erweitern, Integration des eigenen Schattens, Projektionen erkennen</w:t>
            </w:r>
          </w:p>
        </w:tc>
      </w:tr>
      <w:tr w:rsidR="000D67A9" w:rsidRPr="009A13EB" w:rsidTr="00075294">
        <w:trPr>
          <w:trHeight w:val="678"/>
        </w:trPr>
        <w:tc>
          <w:tcPr>
            <w:tcW w:w="9259" w:type="dxa"/>
            <w:shd w:val="clear" w:color="auto" w:fill="F2F2F2" w:themeFill="background1" w:themeFillShade="F2"/>
          </w:tcPr>
          <w:p w:rsidR="00BE36A0" w:rsidRPr="00075294" w:rsidRDefault="00BE36A0" w:rsidP="00BE36A0">
            <w:pPr>
              <w:pStyle w:val="Default"/>
              <w:rPr>
                <w:rFonts w:asciiTheme="minorHAnsi" w:hAnsiTheme="minorHAnsi"/>
                <w:b/>
                <w:bCs/>
                <w:sz w:val="20"/>
                <w:szCs w:val="20"/>
              </w:rPr>
            </w:pPr>
            <w:r>
              <w:rPr>
                <w:rFonts w:asciiTheme="minorHAnsi" w:hAnsiTheme="minorHAnsi"/>
                <w:b/>
                <w:bCs/>
                <w:sz w:val="20"/>
                <w:szCs w:val="20"/>
              </w:rPr>
              <w:lastRenderedPageBreak/>
              <w:t>Räuchern</w:t>
            </w:r>
          </w:p>
          <w:p w:rsidR="000D67A9" w:rsidRPr="009A13EB" w:rsidRDefault="00BE36A0" w:rsidP="00BE36A0">
            <w:pPr>
              <w:pStyle w:val="Verzeichnis2"/>
              <w:ind w:left="0"/>
              <w:rPr>
                <w:rFonts w:asciiTheme="minorHAnsi" w:hAnsiTheme="minorHAnsi"/>
                <w:sz w:val="20"/>
                <w:szCs w:val="20"/>
              </w:rPr>
            </w:pPr>
            <w:r>
              <w:rPr>
                <w:rFonts w:asciiTheme="minorHAnsi" w:hAnsiTheme="minorHAnsi"/>
                <w:sz w:val="20"/>
                <w:szCs w:val="20"/>
              </w:rPr>
              <w:t>Räucherwerk, Räume reinigen, Erkennen und Lösen von Fremdenergien, Gestaltung des eigenen Praxisraumes, Energien transformieren</w:t>
            </w:r>
          </w:p>
        </w:tc>
      </w:tr>
      <w:tr w:rsidR="000D67A9" w:rsidRPr="009A13EB" w:rsidTr="00075294">
        <w:trPr>
          <w:trHeight w:val="807"/>
        </w:trPr>
        <w:tc>
          <w:tcPr>
            <w:tcW w:w="9259" w:type="dxa"/>
            <w:shd w:val="clear" w:color="auto" w:fill="F2F2F2" w:themeFill="background1" w:themeFillShade="F2"/>
          </w:tcPr>
          <w:p w:rsidR="00BE36A0" w:rsidRPr="009A13EB" w:rsidRDefault="00BE36A0" w:rsidP="00BE36A0">
            <w:pPr>
              <w:pStyle w:val="Default"/>
              <w:rPr>
                <w:rFonts w:asciiTheme="minorHAnsi" w:hAnsiTheme="minorHAnsi"/>
                <w:sz w:val="20"/>
                <w:szCs w:val="20"/>
              </w:rPr>
            </w:pPr>
            <w:r>
              <w:rPr>
                <w:rFonts w:asciiTheme="minorHAnsi" w:hAnsiTheme="minorHAnsi"/>
                <w:b/>
                <w:bCs/>
                <w:sz w:val="20"/>
                <w:szCs w:val="20"/>
              </w:rPr>
              <w:t>Channeling</w:t>
            </w:r>
          </w:p>
          <w:p w:rsidR="000D67A9" w:rsidRPr="009A13EB" w:rsidRDefault="00BE36A0" w:rsidP="00BE36A0">
            <w:pPr>
              <w:pStyle w:val="Default"/>
              <w:rPr>
                <w:rFonts w:asciiTheme="minorHAnsi" w:hAnsiTheme="minorHAnsi"/>
                <w:sz w:val="20"/>
                <w:szCs w:val="20"/>
              </w:rPr>
            </w:pPr>
            <w:r>
              <w:rPr>
                <w:rFonts w:asciiTheme="minorHAnsi" w:hAnsiTheme="minorHAnsi"/>
                <w:sz w:val="20"/>
                <w:szCs w:val="20"/>
              </w:rPr>
              <w:t>Voraussetzungen, Botschaften empfangen und weitergeben, verschiedene Wahrnehmungskanäle, viele unterschiedliche Übungen, energetischer Schutz</w:t>
            </w:r>
          </w:p>
        </w:tc>
      </w:tr>
      <w:tr w:rsidR="00BE36A0" w:rsidRPr="009A13EB" w:rsidTr="00075294">
        <w:trPr>
          <w:trHeight w:val="807"/>
        </w:trPr>
        <w:tc>
          <w:tcPr>
            <w:tcW w:w="9259" w:type="dxa"/>
            <w:shd w:val="clear" w:color="auto" w:fill="F2F2F2" w:themeFill="background1" w:themeFillShade="F2"/>
          </w:tcPr>
          <w:p w:rsidR="00BE36A0" w:rsidRDefault="00BE36A0" w:rsidP="00BE36A0">
            <w:r w:rsidRPr="003A4054">
              <w:rPr>
                <w:rFonts w:asciiTheme="minorHAnsi" w:hAnsiTheme="minorHAnsi"/>
                <w:b/>
              </w:rPr>
              <w:t>Heilung</w:t>
            </w:r>
            <w:r w:rsidRPr="003A4054">
              <w:rPr>
                <w:rFonts w:asciiTheme="minorHAnsi" w:hAnsiTheme="minorHAnsi"/>
                <w:b/>
              </w:rPr>
              <w:br/>
            </w:r>
            <w:r w:rsidRPr="003A4054">
              <w:rPr>
                <w:rFonts w:asciiTheme="minorHAnsi" w:hAnsiTheme="minorHAnsi"/>
              </w:rPr>
              <w:t>Selbstverantwortung für die eigene Gesundheit, rechtliche Aspekte der Heilung, Abgrenzung zu anderen Berufsgruppen, Heilung mit Zahlen, Healing-Code, BARS, Geistheilung, Quantenheilung mit der Zwei-Punkt-Methode, Geistige Aufrichtung, Metamorphosis, Kinesiologie, Cranio-Sacral-Regulation</w:t>
            </w:r>
          </w:p>
        </w:tc>
      </w:tr>
      <w:tr w:rsidR="000D67A9" w:rsidRPr="009A13EB" w:rsidTr="008223AA">
        <w:trPr>
          <w:trHeight w:val="761"/>
        </w:trPr>
        <w:tc>
          <w:tcPr>
            <w:tcW w:w="9259" w:type="dxa"/>
            <w:shd w:val="clear" w:color="auto" w:fill="F2F2F2" w:themeFill="background1" w:themeFillShade="F2"/>
          </w:tcPr>
          <w:p w:rsidR="000D67A9" w:rsidRPr="009A13EB" w:rsidRDefault="00075294" w:rsidP="008223AA">
            <w:pPr>
              <w:pStyle w:val="Default"/>
              <w:rPr>
                <w:rFonts w:asciiTheme="minorHAnsi" w:hAnsiTheme="minorHAnsi"/>
                <w:sz w:val="20"/>
                <w:szCs w:val="20"/>
              </w:rPr>
            </w:pPr>
            <w:r>
              <w:rPr>
                <w:rFonts w:asciiTheme="minorHAnsi" w:hAnsiTheme="minorHAnsi"/>
                <w:b/>
                <w:bCs/>
                <w:sz w:val="20"/>
                <w:szCs w:val="20"/>
              </w:rPr>
              <w:t>Meditation</w:t>
            </w:r>
          </w:p>
          <w:p w:rsidR="000D67A9" w:rsidRPr="009A13EB" w:rsidRDefault="00075294" w:rsidP="008223AA">
            <w:pPr>
              <w:pStyle w:val="Default"/>
              <w:rPr>
                <w:rFonts w:asciiTheme="minorHAnsi" w:hAnsiTheme="minorHAnsi"/>
                <w:sz w:val="20"/>
                <w:szCs w:val="20"/>
              </w:rPr>
            </w:pPr>
            <w:r>
              <w:rPr>
                <w:rFonts w:asciiTheme="minorHAnsi" w:hAnsiTheme="minorHAnsi"/>
                <w:sz w:val="20"/>
                <w:szCs w:val="20"/>
              </w:rPr>
              <w:t xml:space="preserve">Begriffsklärung: Meditation, Kontemplation und Hypnose, </w:t>
            </w:r>
            <w:r w:rsidRPr="00075294">
              <w:rPr>
                <w:rFonts w:asciiTheme="minorHAnsi" w:hAnsiTheme="minorHAnsi"/>
                <w:sz w:val="20"/>
                <w:szCs w:val="20"/>
              </w:rPr>
              <w:t>Fantasiereisen, Achtsamkeitsübungen, Stille-Meditation</w:t>
            </w:r>
            <w:r>
              <w:rPr>
                <w:rFonts w:asciiTheme="minorHAnsi" w:hAnsiTheme="minorHAnsi"/>
                <w:sz w:val="20"/>
                <w:szCs w:val="20"/>
              </w:rPr>
              <w:t>, Tratak, Meditation mit Mantren, geführte Meditation</w:t>
            </w:r>
          </w:p>
        </w:tc>
      </w:tr>
      <w:tr w:rsidR="000D67A9" w:rsidRPr="009A13EB" w:rsidTr="00075294">
        <w:trPr>
          <w:trHeight w:val="503"/>
        </w:trPr>
        <w:tc>
          <w:tcPr>
            <w:tcW w:w="9259" w:type="dxa"/>
            <w:shd w:val="clear" w:color="auto" w:fill="F2F2F2" w:themeFill="background1" w:themeFillShade="F2"/>
          </w:tcPr>
          <w:p w:rsidR="00075294" w:rsidRPr="00075294" w:rsidRDefault="00075294" w:rsidP="008223AA">
            <w:pPr>
              <w:pStyle w:val="Default"/>
              <w:rPr>
                <w:rFonts w:asciiTheme="minorHAnsi" w:hAnsiTheme="minorHAnsi"/>
                <w:b/>
                <w:bCs/>
                <w:sz w:val="20"/>
                <w:szCs w:val="20"/>
              </w:rPr>
            </w:pPr>
            <w:r w:rsidRPr="00075294">
              <w:rPr>
                <w:rFonts w:asciiTheme="minorHAnsi" w:hAnsiTheme="minorHAnsi"/>
                <w:b/>
                <w:bCs/>
                <w:sz w:val="20"/>
                <w:szCs w:val="20"/>
              </w:rPr>
              <w:t>H</w:t>
            </w:r>
            <w:r w:rsidR="004D3AE0">
              <w:rPr>
                <w:rFonts w:asciiTheme="minorHAnsi" w:hAnsiTheme="minorHAnsi"/>
                <w:b/>
                <w:bCs/>
                <w:sz w:val="20"/>
                <w:szCs w:val="20"/>
              </w:rPr>
              <w:t>eilige Symbole</w:t>
            </w:r>
          </w:p>
          <w:p w:rsidR="000D67A9" w:rsidRPr="009A13EB" w:rsidRDefault="00075294" w:rsidP="00BE36A0">
            <w:pPr>
              <w:pStyle w:val="Default"/>
              <w:rPr>
                <w:rFonts w:asciiTheme="minorHAnsi" w:hAnsiTheme="minorHAnsi"/>
                <w:sz w:val="20"/>
                <w:szCs w:val="20"/>
              </w:rPr>
            </w:pPr>
            <w:r>
              <w:rPr>
                <w:rFonts w:asciiTheme="minorHAnsi" w:hAnsiTheme="minorHAnsi"/>
                <w:sz w:val="20"/>
                <w:szCs w:val="20"/>
              </w:rPr>
              <w:t xml:space="preserve">Überblick über die wichtigsten Symbole, </w:t>
            </w:r>
            <w:r w:rsidR="004D3AE0">
              <w:rPr>
                <w:rFonts w:asciiTheme="minorHAnsi" w:hAnsiTheme="minorHAnsi"/>
                <w:sz w:val="20"/>
                <w:szCs w:val="20"/>
              </w:rPr>
              <w:t xml:space="preserve">goldener Schnitt, </w:t>
            </w:r>
            <w:r>
              <w:rPr>
                <w:rFonts w:asciiTheme="minorHAnsi" w:hAnsiTheme="minorHAnsi"/>
                <w:sz w:val="20"/>
                <w:szCs w:val="20"/>
              </w:rPr>
              <w:t>praktische Anwendung</w:t>
            </w:r>
            <w:r w:rsidR="004D3AE0">
              <w:rPr>
                <w:rFonts w:asciiTheme="minorHAnsi" w:hAnsiTheme="minorHAnsi"/>
                <w:sz w:val="20"/>
                <w:szCs w:val="20"/>
              </w:rPr>
              <w:t xml:space="preserve">, Numerologie, </w:t>
            </w:r>
          </w:p>
        </w:tc>
      </w:tr>
      <w:tr w:rsidR="000D67A9" w:rsidRPr="009A13EB" w:rsidTr="004D3AE0">
        <w:trPr>
          <w:trHeight w:val="599"/>
        </w:trPr>
        <w:tc>
          <w:tcPr>
            <w:tcW w:w="9259" w:type="dxa"/>
            <w:shd w:val="clear" w:color="auto" w:fill="F2F2F2" w:themeFill="background1" w:themeFillShade="F2"/>
          </w:tcPr>
          <w:p w:rsidR="000D67A9" w:rsidRPr="009A13EB" w:rsidRDefault="004D3AE0" w:rsidP="008223AA">
            <w:pPr>
              <w:pStyle w:val="Default"/>
              <w:rPr>
                <w:rFonts w:asciiTheme="minorHAnsi" w:hAnsiTheme="minorHAnsi"/>
                <w:sz w:val="20"/>
                <w:szCs w:val="20"/>
              </w:rPr>
            </w:pPr>
            <w:r>
              <w:rPr>
                <w:rFonts w:asciiTheme="minorHAnsi" w:hAnsiTheme="minorHAnsi"/>
                <w:b/>
                <w:bCs/>
                <w:sz w:val="20"/>
                <w:szCs w:val="20"/>
              </w:rPr>
              <w:t>Edelsteine und Kristalle</w:t>
            </w:r>
          </w:p>
          <w:p w:rsidR="005725D4" w:rsidRPr="009A13EB" w:rsidRDefault="004D3AE0" w:rsidP="004061AA">
            <w:pPr>
              <w:pStyle w:val="Default"/>
              <w:rPr>
                <w:rFonts w:asciiTheme="minorHAnsi" w:hAnsiTheme="minorHAnsi"/>
                <w:sz w:val="20"/>
                <w:szCs w:val="20"/>
              </w:rPr>
            </w:pPr>
            <w:r>
              <w:rPr>
                <w:rFonts w:asciiTheme="minorHAnsi" w:hAnsiTheme="minorHAnsi"/>
                <w:sz w:val="20"/>
                <w:szCs w:val="20"/>
              </w:rPr>
              <w:t>Aufbau, Einteilung und praktische Anwendung</w:t>
            </w:r>
          </w:p>
        </w:tc>
      </w:tr>
      <w:tr w:rsidR="004061AA" w:rsidRPr="009A13EB" w:rsidTr="004D3AE0">
        <w:trPr>
          <w:trHeight w:val="599"/>
        </w:trPr>
        <w:tc>
          <w:tcPr>
            <w:tcW w:w="9259" w:type="dxa"/>
            <w:shd w:val="clear" w:color="auto" w:fill="F2F2F2" w:themeFill="background1" w:themeFillShade="F2"/>
          </w:tcPr>
          <w:p w:rsidR="004061AA" w:rsidRPr="004061AA" w:rsidRDefault="004061AA" w:rsidP="008223AA">
            <w:pPr>
              <w:pStyle w:val="Default"/>
              <w:rPr>
                <w:rFonts w:asciiTheme="minorHAnsi" w:hAnsiTheme="minorHAnsi"/>
                <w:sz w:val="20"/>
                <w:szCs w:val="20"/>
              </w:rPr>
            </w:pPr>
            <w:r w:rsidRPr="00CD5A88">
              <w:rPr>
                <w:rFonts w:asciiTheme="minorHAnsi" w:hAnsiTheme="minorHAnsi"/>
                <w:sz w:val="20"/>
                <w:szCs w:val="20"/>
              </w:rPr>
              <w:t xml:space="preserve">Zusatzprogramm beim Wochen-Kurs: </w:t>
            </w:r>
            <w:r w:rsidRPr="00CD5A88">
              <w:rPr>
                <w:rFonts w:asciiTheme="minorHAnsi" w:hAnsiTheme="minorHAnsi"/>
                <w:b/>
                <w:sz w:val="20"/>
                <w:szCs w:val="20"/>
              </w:rPr>
              <w:t>Betriebsgründung</w:t>
            </w:r>
            <w:r w:rsidRPr="00CD5A88">
              <w:rPr>
                <w:rFonts w:asciiTheme="minorHAnsi" w:hAnsiTheme="minorHAnsi"/>
                <w:sz w:val="20"/>
                <w:szCs w:val="20"/>
              </w:rPr>
              <w:t>, Unternehmensführung, Steuerabsetzbarkeit von Ausgaben (Dr. Karin Wessely, Rechtsanwältin)</w:t>
            </w:r>
          </w:p>
        </w:tc>
      </w:tr>
    </w:tbl>
    <w:p w:rsidR="004D3AE0" w:rsidRDefault="004D3AE0" w:rsidP="009A18D4">
      <w:pPr>
        <w:rPr>
          <w:rFonts w:asciiTheme="minorHAnsi" w:eastAsiaTheme="majorEastAsia" w:hAnsiTheme="minorHAnsi" w:cstheme="minorHAnsi"/>
          <w:b/>
          <w:sz w:val="28"/>
          <w:szCs w:val="28"/>
        </w:rPr>
      </w:pPr>
    </w:p>
    <w:p w:rsidR="004D3AE0" w:rsidRPr="004D3AE0" w:rsidRDefault="00296B90" w:rsidP="004D3AE0">
      <w:pPr>
        <w:shd w:val="clear" w:color="auto" w:fill="FFFFFF"/>
        <w:spacing w:before="100" w:beforeAutospacing="1"/>
        <w:rPr>
          <w:rFonts w:ascii="Calibri" w:eastAsia="Microsoft YaHei" w:hAnsi="Calibri" w:cs="Calibri"/>
          <w:b/>
          <w:bCs/>
          <w:color w:val="000000"/>
          <w:kern w:val="1"/>
          <w:sz w:val="24"/>
          <w:szCs w:val="24"/>
          <w:lang w:eastAsia="en-US"/>
        </w:rPr>
      </w:pPr>
      <w:r>
        <w:rPr>
          <w:rFonts w:ascii="Calibri" w:eastAsia="Microsoft YaHei" w:hAnsi="Calibri" w:cs="Calibri"/>
          <w:b/>
          <w:bCs/>
          <w:color w:val="000000"/>
          <w:kern w:val="1"/>
          <w:sz w:val="24"/>
          <w:szCs w:val="24"/>
          <w:lang w:eastAsia="en-US"/>
        </w:rPr>
        <w:t xml:space="preserve">Modul </w:t>
      </w:r>
      <w:r w:rsidR="00BE36A0">
        <w:rPr>
          <w:rFonts w:ascii="Calibri" w:eastAsia="Microsoft YaHei" w:hAnsi="Calibri" w:cs="Calibri"/>
          <w:b/>
          <w:bCs/>
          <w:color w:val="000000"/>
          <w:kern w:val="1"/>
          <w:sz w:val="24"/>
          <w:szCs w:val="24"/>
          <w:lang w:eastAsia="en-US"/>
        </w:rPr>
        <w:t>REIKI Grad 1 und Grad 2</w:t>
      </w:r>
      <w:r>
        <w:rPr>
          <w:rFonts w:ascii="Calibri" w:eastAsia="Microsoft YaHei" w:hAnsi="Calibri" w:cs="Calibri"/>
          <w:b/>
          <w:bCs/>
          <w:color w:val="000000"/>
          <w:kern w:val="1"/>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59"/>
      </w:tblGrid>
      <w:tr w:rsidR="004D3AE0" w:rsidRPr="009A13EB" w:rsidTr="008223AA">
        <w:trPr>
          <w:trHeight w:val="691"/>
        </w:trPr>
        <w:tc>
          <w:tcPr>
            <w:tcW w:w="9259" w:type="dxa"/>
            <w:shd w:val="clear" w:color="auto" w:fill="F2F2F2" w:themeFill="background1" w:themeFillShade="F2"/>
          </w:tcPr>
          <w:p w:rsidR="000271A1" w:rsidRPr="000271A1" w:rsidRDefault="000271A1" w:rsidP="000271A1">
            <w:pPr>
              <w:pStyle w:val="Default"/>
              <w:rPr>
                <w:rFonts w:asciiTheme="minorHAnsi" w:hAnsiTheme="minorHAnsi"/>
                <w:b/>
                <w:sz w:val="20"/>
                <w:szCs w:val="20"/>
              </w:rPr>
            </w:pPr>
            <w:r w:rsidRPr="000271A1">
              <w:rPr>
                <w:rFonts w:asciiTheme="minorHAnsi" w:hAnsiTheme="minorHAnsi"/>
                <w:b/>
                <w:sz w:val="20"/>
                <w:szCs w:val="20"/>
              </w:rPr>
              <w:t>Reiki – Der erste Grad</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Was ist Reiki?</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Wirkungsweise von Reiki</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Gokai (Die fünf Lebensregeln)</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Chakren</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Kurz- und Selbstanwendung</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Ganzkörperanwendung</w:t>
            </w:r>
          </w:p>
          <w:p w:rsidR="004D3AE0" w:rsidRPr="009A13EB" w:rsidRDefault="000271A1" w:rsidP="008223AA">
            <w:pPr>
              <w:pStyle w:val="Default"/>
              <w:rPr>
                <w:rFonts w:asciiTheme="minorHAnsi" w:hAnsiTheme="minorHAnsi"/>
                <w:sz w:val="20"/>
                <w:szCs w:val="20"/>
              </w:rPr>
            </w:pPr>
            <w:r w:rsidRPr="000271A1">
              <w:rPr>
                <w:rFonts w:asciiTheme="minorHAnsi" w:hAnsiTheme="minorHAnsi"/>
                <w:sz w:val="20"/>
                <w:szCs w:val="20"/>
              </w:rPr>
              <w:t>Reiju (vier Energie-Aktivierungen)</w:t>
            </w:r>
          </w:p>
        </w:tc>
      </w:tr>
      <w:tr w:rsidR="000271A1" w:rsidRPr="009A13EB" w:rsidTr="008223AA">
        <w:trPr>
          <w:trHeight w:val="691"/>
        </w:trPr>
        <w:tc>
          <w:tcPr>
            <w:tcW w:w="9259" w:type="dxa"/>
            <w:shd w:val="clear" w:color="auto" w:fill="F2F2F2" w:themeFill="background1" w:themeFillShade="F2"/>
          </w:tcPr>
          <w:p w:rsidR="000271A1" w:rsidRPr="000271A1" w:rsidRDefault="000271A1" w:rsidP="000271A1">
            <w:pPr>
              <w:pStyle w:val="Default"/>
              <w:rPr>
                <w:rFonts w:asciiTheme="minorHAnsi" w:hAnsiTheme="minorHAnsi"/>
                <w:b/>
                <w:sz w:val="20"/>
                <w:szCs w:val="20"/>
              </w:rPr>
            </w:pPr>
            <w:r w:rsidRPr="000271A1">
              <w:rPr>
                <w:rFonts w:asciiTheme="minorHAnsi" w:hAnsiTheme="minorHAnsi"/>
                <w:b/>
                <w:sz w:val="20"/>
                <w:szCs w:val="20"/>
              </w:rPr>
              <w:t>Reiki – Der zweite Grad</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Bedeutung der Symbole</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Das Kraft-Symbol</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Das Symbol der Freiheit</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Das Brückensymbol</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Mentaltraining &amp; Reiki</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Unterschiedliche Anwendungsmöglichkeiten (Reiki-Box, Fern-Reiki, Raumreinigen, usw.)</w:t>
            </w:r>
          </w:p>
          <w:p w:rsidR="000271A1" w:rsidRPr="000271A1" w:rsidRDefault="000271A1" w:rsidP="000271A1">
            <w:pPr>
              <w:pStyle w:val="Default"/>
              <w:rPr>
                <w:rFonts w:asciiTheme="minorHAnsi" w:hAnsiTheme="minorHAnsi"/>
                <w:sz w:val="20"/>
                <w:szCs w:val="20"/>
              </w:rPr>
            </w:pPr>
            <w:r w:rsidRPr="000271A1">
              <w:rPr>
                <w:rFonts w:asciiTheme="minorHAnsi" w:hAnsiTheme="minorHAnsi"/>
                <w:sz w:val="20"/>
                <w:szCs w:val="20"/>
              </w:rPr>
              <w:t>Kommunikation und Umgang mit Klient/innen</w:t>
            </w:r>
          </w:p>
        </w:tc>
      </w:tr>
    </w:tbl>
    <w:p w:rsidR="004D3AE0" w:rsidRDefault="004D3AE0" w:rsidP="009A18D4">
      <w:pPr>
        <w:rPr>
          <w:rFonts w:asciiTheme="minorHAnsi" w:eastAsiaTheme="majorEastAsia" w:hAnsiTheme="minorHAnsi" w:cstheme="minorHAnsi"/>
          <w:b/>
          <w:sz w:val="28"/>
          <w:szCs w:val="28"/>
        </w:rPr>
      </w:pPr>
    </w:p>
    <w:p w:rsidR="005B32D7" w:rsidRDefault="005B32D7" w:rsidP="009A18D4">
      <w:pPr>
        <w:rPr>
          <w:rFonts w:asciiTheme="minorHAnsi" w:eastAsiaTheme="majorEastAsia" w:hAnsiTheme="minorHAnsi" w:cstheme="minorHAnsi"/>
          <w:b/>
          <w:sz w:val="28"/>
          <w:szCs w:val="28"/>
        </w:rPr>
      </w:pPr>
    </w:p>
    <w:p w:rsidR="009A18D4" w:rsidRPr="0006200D" w:rsidRDefault="009A18D4" w:rsidP="009A18D4">
      <w:pPr>
        <w:rPr>
          <w:rFonts w:ascii="Calibri" w:eastAsia="Microsoft YaHei" w:hAnsi="Calibri" w:cs="Calibri"/>
          <w:b/>
          <w:bCs/>
          <w:color w:val="000000"/>
          <w:kern w:val="1"/>
          <w:sz w:val="24"/>
          <w:szCs w:val="24"/>
          <w:lang w:eastAsia="en-US"/>
        </w:rPr>
      </w:pPr>
      <w:r w:rsidRPr="0006200D">
        <w:rPr>
          <w:rFonts w:ascii="Calibri" w:eastAsia="Microsoft YaHei" w:hAnsi="Calibri" w:cs="Calibri"/>
          <w:b/>
          <w:bCs/>
          <w:color w:val="000000"/>
          <w:kern w:val="1"/>
          <w:sz w:val="24"/>
          <w:szCs w:val="24"/>
          <w:lang w:eastAsia="en-US"/>
        </w:rPr>
        <w:t xml:space="preserve">Modul </w:t>
      </w:r>
      <w:r w:rsidR="009B2FF9">
        <w:rPr>
          <w:rFonts w:ascii="Calibri" w:eastAsia="Microsoft YaHei" w:hAnsi="Calibri" w:cs="Calibri"/>
          <w:b/>
          <w:bCs/>
          <w:color w:val="000000"/>
          <w:kern w:val="1"/>
          <w:sz w:val="24"/>
          <w:szCs w:val="24"/>
          <w:lang w:eastAsia="en-US"/>
        </w:rPr>
        <w:t>„zertifizierte Klangschalentherapeut/in“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59"/>
      </w:tblGrid>
      <w:tr w:rsidR="0006200D" w:rsidRPr="009A13EB" w:rsidTr="0006200D">
        <w:trPr>
          <w:trHeight w:val="500"/>
        </w:trPr>
        <w:tc>
          <w:tcPr>
            <w:tcW w:w="9259" w:type="dxa"/>
            <w:shd w:val="clear" w:color="auto" w:fill="E7E6E6" w:themeFill="background2"/>
          </w:tcPr>
          <w:p w:rsidR="0006200D" w:rsidRPr="009A13EB" w:rsidRDefault="0006200D" w:rsidP="008223AA">
            <w:pPr>
              <w:pStyle w:val="Default"/>
              <w:rPr>
                <w:rFonts w:asciiTheme="minorHAnsi" w:hAnsiTheme="minorHAnsi"/>
                <w:sz w:val="20"/>
                <w:szCs w:val="20"/>
              </w:rPr>
            </w:pPr>
            <w:r>
              <w:rPr>
                <w:rFonts w:asciiTheme="minorHAnsi" w:hAnsiTheme="minorHAnsi"/>
                <w:b/>
                <w:bCs/>
                <w:sz w:val="20"/>
                <w:szCs w:val="20"/>
              </w:rPr>
              <w:t>Energie und Wahrnehmungsübungen</w:t>
            </w:r>
          </w:p>
          <w:p w:rsidR="0006200D" w:rsidRPr="009A13EB" w:rsidRDefault="0006200D" w:rsidP="0006200D">
            <w:pPr>
              <w:pStyle w:val="Default"/>
              <w:rPr>
                <w:rFonts w:asciiTheme="minorHAnsi" w:hAnsiTheme="minorHAnsi"/>
                <w:sz w:val="20"/>
                <w:szCs w:val="20"/>
              </w:rPr>
            </w:pPr>
            <w:r>
              <w:rPr>
                <w:rFonts w:asciiTheme="minorHAnsi" w:hAnsiTheme="minorHAnsi"/>
                <w:sz w:val="20"/>
                <w:szCs w:val="20"/>
              </w:rPr>
              <w:t>Energie fühlen,</w:t>
            </w:r>
            <w:r w:rsidR="009F23F5">
              <w:rPr>
                <w:rFonts w:asciiTheme="minorHAnsi" w:hAnsiTheme="minorHAnsi"/>
                <w:sz w:val="20"/>
                <w:szCs w:val="20"/>
              </w:rPr>
              <w:t xml:space="preserve"> </w:t>
            </w:r>
            <w:r>
              <w:rPr>
                <w:rFonts w:asciiTheme="minorHAnsi" w:hAnsiTheme="minorHAnsi"/>
                <w:sz w:val="20"/>
                <w:szCs w:val="20"/>
              </w:rPr>
              <w:t>Blockaden aufspüren und lösen</w:t>
            </w:r>
          </w:p>
        </w:tc>
      </w:tr>
      <w:tr w:rsidR="0006200D" w:rsidRPr="009A13EB" w:rsidTr="009F23F5">
        <w:trPr>
          <w:trHeight w:val="524"/>
        </w:trPr>
        <w:tc>
          <w:tcPr>
            <w:tcW w:w="9259" w:type="dxa"/>
            <w:shd w:val="clear" w:color="auto" w:fill="F2F2F2" w:themeFill="background1" w:themeFillShade="F2"/>
          </w:tcPr>
          <w:p w:rsidR="0006200D" w:rsidRPr="009A13EB" w:rsidRDefault="0006200D" w:rsidP="008223AA">
            <w:pPr>
              <w:pStyle w:val="Default"/>
              <w:rPr>
                <w:rFonts w:asciiTheme="minorHAnsi" w:hAnsiTheme="minorHAnsi"/>
                <w:sz w:val="20"/>
                <w:szCs w:val="20"/>
              </w:rPr>
            </w:pPr>
            <w:r>
              <w:rPr>
                <w:rFonts w:asciiTheme="minorHAnsi" w:hAnsiTheme="minorHAnsi"/>
                <w:b/>
                <w:bCs/>
                <w:sz w:val="20"/>
                <w:szCs w:val="20"/>
              </w:rPr>
              <w:t>Klänge</w:t>
            </w:r>
            <w:r w:rsidR="00BF439B">
              <w:rPr>
                <w:rFonts w:asciiTheme="minorHAnsi" w:hAnsiTheme="minorHAnsi"/>
                <w:b/>
                <w:bCs/>
                <w:sz w:val="20"/>
                <w:szCs w:val="20"/>
              </w:rPr>
              <w:t xml:space="preserve"> und Klangschale</w:t>
            </w:r>
          </w:p>
          <w:p w:rsidR="0006200D" w:rsidRPr="009A13EB" w:rsidRDefault="0006200D" w:rsidP="008223AA">
            <w:pPr>
              <w:pStyle w:val="Default"/>
              <w:rPr>
                <w:rFonts w:asciiTheme="minorHAnsi" w:hAnsiTheme="minorHAnsi"/>
                <w:sz w:val="20"/>
                <w:szCs w:val="20"/>
              </w:rPr>
            </w:pPr>
            <w:r>
              <w:rPr>
                <w:rFonts w:asciiTheme="minorHAnsi" w:hAnsiTheme="minorHAnsi"/>
                <w:sz w:val="20"/>
                <w:szCs w:val="20"/>
              </w:rPr>
              <w:t>Klänge in der Energetik</w:t>
            </w:r>
            <w:r w:rsidR="00BF439B">
              <w:rPr>
                <w:rFonts w:asciiTheme="minorHAnsi" w:hAnsiTheme="minorHAnsi"/>
                <w:sz w:val="20"/>
                <w:szCs w:val="20"/>
              </w:rPr>
              <w:t>, Klangschale benutzen, Behandlungsablauf</w:t>
            </w:r>
          </w:p>
        </w:tc>
      </w:tr>
      <w:tr w:rsidR="0006200D" w:rsidRPr="009A13EB" w:rsidTr="009F23F5">
        <w:trPr>
          <w:trHeight w:val="382"/>
        </w:trPr>
        <w:tc>
          <w:tcPr>
            <w:tcW w:w="9259" w:type="dxa"/>
            <w:shd w:val="clear" w:color="auto" w:fill="F2F2F2" w:themeFill="background1" w:themeFillShade="F2"/>
          </w:tcPr>
          <w:p w:rsidR="0006200D" w:rsidRPr="009A13EB" w:rsidRDefault="0006200D" w:rsidP="009F23F5">
            <w:pPr>
              <w:pStyle w:val="Verzeichnis2"/>
              <w:ind w:left="0"/>
              <w:rPr>
                <w:rFonts w:asciiTheme="minorHAnsi" w:hAnsiTheme="minorHAnsi"/>
                <w:sz w:val="20"/>
                <w:szCs w:val="20"/>
              </w:rPr>
            </w:pPr>
            <w:r>
              <w:rPr>
                <w:rFonts w:asciiTheme="minorHAnsi" w:hAnsiTheme="minorHAnsi"/>
                <w:b/>
                <w:sz w:val="20"/>
                <w:szCs w:val="20"/>
              </w:rPr>
              <w:t>Gestaltung des Praxisraums</w:t>
            </w:r>
          </w:p>
        </w:tc>
      </w:tr>
      <w:tr w:rsidR="0006200D" w:rsidRPr="009A13EB" w:rsidTr="008223AA">
        <w:trPr>
          <w:trHeight w:val="509"/>
        </w:trPr>
        <w:tc>
          <w:tcPr>
            <w:tcW w:w="9259" w:type="dxa"/>
            <w:shd w:val="clear" w:color="auto" w:fill="F2F2F2" w:themeFill="background1" w:themeFillShade="F2"/>
          </w:tcPr>
          <w:p w:rsidR="009F23F5" w:rsidRPr="009A13EB" w:rsidRDefault="009F23F5" w:rsidP="009F23F5">
            <w:pPr>
              <w:pStyle w:val="Default"/>
              <w:rPr>
                <w:rFonts w:asciiTheme="minorHAnsi" w:hAnsiTheme="minorHAnsi"/>
                <w:sz w:val="20"/>
                <w:szCs w:val="20"/>
              </w:rPr>
            </w:pPr>
            <w:r w:rsidRPr="009A13EB">
              <w:rPr>
                <w:rFonts w:asciiTheme="minorHAnsi" w:hAnsiTheme="minorHAnsi"/>
                <w:b/>
                <w:bCs/>
                <w:sz w:val="20"/>
                <w:szCs w:val="20"/>
              </w:rPr>
              <w:t xml:space="preserve">Praxistransfer &amp; </w:t>
            </w:r>
            <w:r>
              <w:rPr>
                <w:rFonts w:asciiTheme="minorHAnsi" w:hAnsiTheme="minorHAnsi"/>
                <w:b/>
                <w:bCs/>
                <w:sz w:val="20"/>
                <w:szCs w:val="20"/>
              </w:rPr>
              <w:t>Recht</w:t>
            </w:r>
            <w:r w:rsidRPr="009A13EB">
              <w:rPr>
                <w:rFonts w:asciiTheme="minorHAnsi" w:hAnsiTheme="minorHAnsi"/>
                <w:b/>
                <w:bCs/>
                <w:sz w:val="20"/>
                <w:szCs w:val="20"/>
              </w:rPr>
              <w:t xml:space="preserve"> </w:t>
            </w:r>
          </w:p>
          <w:p w:rsidR="0006200D" w:rsidRPr="009A13EB" w:rsidRDefault="009F23F5" w:rsidP="008223AA">
            <w:pPr>
              <w:pStyle w:val="Default"/>
              <w:rPr>
                <w:rFonts w:asciiTheme="minorHAnsi" w:hAnsiTheme="minorHAnsi"/>
                <w:sz w:val="20"/>
                <w:szCs w:val="20"/>
              </w:rPr>
            </w:pPr>
            <w:r>
              <w:rPr>
                <w:rFonts w:asciiTheme="minorHAnsi" w:hAnsiTheme="minorHAnsi"/>
                <w:bCs/>
                <w:sz w:val="20"/>
                <w:szCs w:val="20"/>
              </w:rPr>
              <w:t>Umgang mit Klient/innen und rechtliche Rahmenbedingungen</w:t>
            </w:r>
          </w:p>
        </w:tc>
      </w:tr>
    </w:tbl>
    <w:p w:rsidR="009F23F5" w:rsidRDefault="009F23F5" w:rsidP="009F23F5">
      <w:pPr>
        <w:rPr>
          <w:rFonts w:ascii="Arial" w:hAnsi="Arial" w:cs="Arial"/>
          <w:b/>
          <w:color w:val="444444"/>
          <w:sz w:val="23"/>
          <w:szCs w:val="23"/>
          <w:lang w:val="de-DE"/>
        </w:rPr>
      </w:pPr>
    </w:p>
    <w:p w:rsidR="00296B90" w:rsidRDefault="009B2FF9" w:rsidP="009F23F5">
      <w:pPr>
        <w:rPr>
          <w:rFonts w:ascii="Arial" w:hAnsi="Arial" w:cs="Arial"/>
          <w:b/>
          <w:color w:val="444444"/>
          <w:sz w:val="23"/>
          <w:szCs w:val="23"/>
          <w:lang w:val="de-DE"/>
        </w:rPr>
      </w:pPr>
      <w:r>
        <w:rPr>
          <w:rFonts w:asciiTheme="minorHAnsi" w:hAnsiTheme="minorHAnsi"/>
          <w:bCs/>
        </w:rPr>
        <w:lastRenderedPageBreak/>
        <w:t xml:space="preserve">Nach Absolvierung des Moduls </w:t>
      </w:r>
      <w:r w:rsidR="00296B90">
        <w:rPr>
          <w:rFonts w:asciiTheme="minorHAnsi" w:hAnsiTheme="minorHAnsi"/>
          <w:bCs/>
        </w:rPr>
        <w:t>K</w:t>
      </w:r>
      <w:r>
        <w:rPr>
          <w:rFonts w:asciiTheme="minorHAnsi" w:hAnsiTheme="minorHAnsi"/>
          <w:bCs/>
        </w:rPr>
        <w:t>langschalen</w:t>
      </w:r>
      <w:r w:rsidR="00296B90">
        <w:rPr>
          <w:rFonts w:asciiTheme="minorHAnsi" w:hAnsiTheme="minorHAnsi"/>
          <w:bCs/>
        </w:rPr>
        <w:t xml:space="preserve"> sind Sie zertifizierter </w:t>
      </w:r>
      <w:r w:rsidR="00296B90" w:rsidRPr="006374CB">
        <w:rPr>
          <w:rFonts w:asciiTheme="minorHAnsi" w:hAnsiTheme="minorHAnsi"/>
          <w:bCs/>
        </w:rPr>
        <w:t>Klangschalen</w:t>
      </w:r>
      <w:r w:rsidR="00296B90">
        <w:rPr>
          <w:rFonts w:asciiTheme="minorHAnsi" w:hAnsiTheme="minorHAnsi"/>
          <w:bCs/>
        </w:rPr>
        <w:t>-Therapeut und verfügen über umfassendes Wissen im Bereich der Klangschalenmassage (www.energetik-schule.at/klangschalen).</w:t>
      </w:r>
    </w:p>
    <w:p w:rsidR="00296B90" w:rsidRDefault="00296B90" w:rsidP="009F23F5">
      <w:pPr>
        <w:rPr>
          <w:rFonts w:ascii="Arial" w:hAnsi="Arial" w:cs="Arial"/>
          <w:b/>
          <w:color w:val="444444"/>
          <w:sz w:val="23"/>
          <w:szCs w:val="23"/>
          <w:lang w:val="de-DE"/>
        </w:rPr>
      </w:pPr>
    </w:p>
    <w:p w:rsidR="00654140" w:rsidRDefault="00654140" w:rsidP="009F23F5">
      <w:pPr>
        <w:rPr>
          <w:rFonts w:ascii="Arial" w:hAnsi="Arial" w:cs="Arial"/>
          <w:b/>
          <w:color w:val="444444"/>
          <w:sz w:val="23"/>
          <w:szCs w:val="23"/>
          <w:lang w:val="de-DE"/>
        </w:rPr>
      </w:pPr>
    </w:p>
    <w:p w:rsidR="009F23F5" w:rsidRPr="0006200D" w:rsidRDefault="009B2FF9" w:rsidP="009F23F5">
      <w:pPr>
        <w:rPr>
          <w:rFonts w:ascii="Calibri" w:eastAsia="Microsoft YaHei" w:hAnsi="Calibri" w:cs="Calibri"/>
          <w:b/>
          <w:bCs/>
          <w:color w:val="000000"/>
          <w:kern w:val="1"/>
          <w:sz w:val="24"/>
          <w:szCs w:val="24"/>
          <w:lang w:eastAsia="en-US"/>
        </w:rPr>
      </w:pPr>
      <w:r>
        <w:rPr>
          <w:rFonts w:ascii="Calibri" w:eastAsia="Microsoft YaHei" w:hAnsi="Calibri" w:cs="Calibri"/>
          <w:b/>
          <w:bCs/>
          <w:color w:val="000000"/>
          <w:kern w:val="1"/>
          <w:sz w:val="24"/>
          <w:szCs w:val="24"/>
          <w:lang w:eastAsia="en-US"/>
        </w:rPr>
        <w:t xml:space="preserve">Modul </w:t>
      </w:r>
      <w:r w:rsidR="009A18D4" w:rsidRPr="009F23F5">
        <w:rPr>
          <w:rFonts w:ascii="Calibri" w:eastAsia="Microsoft YaHei" w:hAnsi="Calibri" w:cs="Calibri"/>
          <w:b/>
          <w:bCs/>
          <w:color w:val="000000"/>
          <w:kern w:val="1"/>
          <w:sz w:val="24"/>
          <w:szCs w:val="24"/>
          <w:lang w:eastAsia="en-US"/>
        </w:rPr>
        <w:t>Mentaltraining</w:t>
      </w:r>
      <w:r>
        <w:rPr>
          <w:rFonts w:ascii="Calibri" w:eastAsia="Microsoft YaHei" w:hAnsi="Calibri" w:cs="Calibri"/>
          <w:b/>
          <w:bCs/>
          <w:color w:val="000000"/>
          <w:kern w:val="1"/>
          <w:sz w:val="24"/>
          <w:szCs w:val="24"/>
          <w:lang w:eastAsia="en-US"/>
        </w:rPr>
        <w:t xml:space="preserve"> (M1, M2, M3)</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259"/>
      </w:tblGrid>
      <w:tr w:rsidR="009F23F5" w:rsidRPr="009A13EB" w:rsidTr="008223AA">
        <w:trPr>
          <w:trHeight w:val="500"/>
        </w:trPr>
        <w:tc>
          <w:tcPr>
            <w:tcW w:w="9259" w:type="dxa"/>
            <w:shd w:val="clear" w:color="auto" w:fill="E7E6E6" w:themeFill="background2"/>
          </w:tcPr>
          <w:p w:rsidR="00BF439B" w:rsidRDefault="009F23F5" w:rsidP="00BF439B">
            <w:pPr>
              <w:pStyle w:val="Default"/>
              <w:rPr>
                <w:rFonts w:asciiTheme="minorHAnsi" w:hAnsiTheme="minorHAnsi"/>
                <w:b/>
                <w:bCs/>
                <w:sz w:val="20"/>
                <w:szCs w:val="20"/>
              </w:rPr>
            </w:pPr>
            <w:r>
              <w:rPr>
                <w:rFonts w:asciiTheme="minorHAnsi" w:hAnsiTheme="minorHAnsi"/>
                <w:b/>
                <w:bCs/>
                <w:sz w:val="20"/>
                <w:szCs w:val="20"/>
              </w:rPr>
              <w:t>Begriffsklärung</w:t>
            </w:r>
            <w:r w:rsidR="00BF439B">
              <w:rPr>
                <w:rFonts w:asciiTheme="minorHAnsi" w:hAnsiTheme="minorHAnsi"/>
                <w:b/>
                <w:bCs/>
                <w:sz w:val="20"/>
                <w:szCs w:val="20"/>
              </w:rPr>
              <w:t xml:space="preserve"> Mentaltraining</w:t>
            </w:r>
          </w:p>
          <w:p w:rsidR="009F23F5" w:rsidRPr="009A13EB" w:rsidRDefault="00BF439B" w:rsidP="00BF439B">
            <w:pPr>
              <w:pStyle w:val="Default"/>
              <w:rPr>
                <w:rFonts w:asciiTheme="minorHAnsi" w:hAnsiTheme="minorHAnsi"/>
                <w:sz w:val="20"/>
                <w:szCs w:val="20"/>
              </w:rPr>
            </w:pPr>
            <w:r>
              <w:rPr>
                <w:rFonts w:asciiTheme="minorHAnsi" w:hAnsiTheme="minorHAnsi"/>
                <w:sz w:val="20"/>
                <w:szCs w:val="20"/>
              </w:rPr>
              <w:t xml:space="preserve">Mentaltraining Grundlagen, </w:t>
            </w:r>
            <w:r w:rsidRPr="00BF439B">
              <w:rPr>
                <w:rFonts w:asciiTheme="minorHAnsi" w:hAnsiTheme="minorHAnsi"/>
                <w:sz w:val="20"/>
                <w:szCs w:val="20"/>
              </w:rPr>
              <w:t>Positives Denken, Glaubenssätze und Affirmationen</w:t>
            </w:r>
            <w:r>
              <w:rPr>
                <w:rFonts w:asciiTheme="minorHAnsi" w:hAnsiTheme="minorHAnsi"/>
                <w:sz w:val="20"/>
                <w:szCs w:val="20"/>
              </w:rPr>
              <w:t xml:space="preserve">, </w:t>
            </w:r>
            <w:r w:rsidR="009F23F5">
              <w:rPr>
                <w:rFonts w:asciiTheme="minorHAnsi" w:hAnsiTheme="minorHAnsi"/>
                <w:sz w:val="20"/>
                <w:szCs w:val="20"/>
              </w:rPr>
              <w:t>Rollen in unserem Leben, Muster und Programme</w:t>
            </w:r>
          </w:p>
        </w:tc>
      </w:tr>
      <w:tr w:rsidR="009F23F5" w:rsidRPr="009A13EB" w:rsidTr="008223AA">
        <w:trPr>
          <w:trHeight w:val="524"/>
        </w:trPr>
        <w:tc>
          <w:tcPr>
            <w:tcW w:w="9259" w:type="dxa"/>
            <w:shd w:val="clear" w:color="auto" w:fill="F2F2F2" w:themeFill="background1" w:themeFillShade="F2"/>
          </w:tcPr>
          <w:p w:rsidR="009F23F5" w:rsidRPr="009A13EB" w:rsidRDefault="00BF439B" w:rsidP="00BF439B">
            <w:pPr>
              <w:pStyle w:val="Default"/>
              <w:rPr>
                <w:rFonts w:asciiTheme="minorHAnsi" w:hAnsiTheme="minorHAnsi"/>
                <w:sz w:val="20"/>
                <w:szCs w:val="20"/>
              </w:rPr>
            </w:pPr>
            <w:r>
              <w:rPr>
                <w:rFonts w:asciiTheme="minorHAnsi" w:hAnsiTheme="minorHAnsi"/>
                <w:b/>
                <w:bCs/>
                <w:sz w:val="20"/>
                <w:szCs w:val="20"/>
              </w:rPr>
              <w:t>Materie, Verstand und Geist</w:t>
            </w:r>
            <w:r>
              <w:rPr>
                <w:rFonts w:asciiTheme="minorHAnsi" w:hAnsiTheme="minorHAnsi"/>
                <w:b/>
                <w:bCs/>
                <w:sz w:val="20"/>
                <w:szCs w:val="20"/>
              </w:rPr>
              <w:br/>
            </w:r>
            <w:r w:rsidRPr="00BF439B">
              <w:rPr>
                <w:rFonts w:asciiTheme="minorHAnsi" w:hAnsiTheme="minorHAnsi"/>
                <w:bCs/>
                <w:sz w:val="20"/>
                <w:szCs w:val="20"/>
              </w:rPr>
              <w:t>Ego und Bewusstsein, Synchronizität und Harmonie</w:t>
            </w:r>
            <w:r>
              <w:rPr>
                <w:rFonts w:asciiTheme="minorHAnsi" w:hAnsiTheme="minorHAnsi"/>
                <w:bCs/>
                <w:sz w:val="20"/>
                <w:szCs w:val="20"/>
              </w:rPr>
              <w:t>, Bewusstseinsebenen, Spiegelgesetz, ein Kurs in Wundern</w:t>
            </w:r>
          </w:p>
        </w:tc>
      </w:tr>
      <w:tr w:rsidR="009F23F5" w:rsidRPr="009A13EB" w:rsidTr="008223AA">
        <w:trPr>
          <w:trHeight w:val="382"/>
        </w:trPr>
        <w:tc>
          <w:tcPr>
            <w:tcW w:w="9259" w:type="dxa"/>
            <w:shd w:val="clear" w:color="auto" w:fill="F2F2F2" w:themeFill="background1" w:themeFillShade="F2"/>
          </w:tcPr>
          <w:p w:rsidR="009F23F5" w:rsidRPr="009A13EB" w:rsidRDefault="00BF439B" w:rsidP="008223AA">
            <w:pPr>
              <w:pStyle w:val="Verzeichnis2"/>
              <w:ind w:left="0"/>
              <w:rPr>
                <w:rFonts w:asciiTheme="minorHAnsi" w:hAnsiTheme="minorHAnsi"/>
                <w:sz w:val="20"/>
                <w:szCs w:val="20"/>
              </w:rPr>
            </w:pPr>
            <w:r>
              <w:rPr>
                <w:rFonts w:asciiTheme="minorHAnsi" w:hAnsiTheme="minorHAnsi"/>
                <w:b/>
                <w:sz w:val="20"/>
                <w:szCs w:val="20"/>
              </w:rPr>
              <w:t>Vergangenheit</w:t>
            </w:r>
            <w:r>
              <w:rPr>
                <w:rFonts w:asciiTheme="minorHAnsi" w:hAnsiTheme="minorHAnsi"/>
                <w:b/>
                <w:sz w:val="20"/>
                <w:szCs w:val="20"/>
              </w:rPr>
              <w:br/>
            </w:r>
            <w:r w:rsidRPr="00BF439B">
              <w:rPr>
                <w:rFonts w:asciiTheme="minorHAnsi" w:hAnsiTheme="minorHAnsi"/>
                <w:sz w:val="20"/>
                <w:szCs w:val="20"/>
              </w:rPr>
              <w:t>gefangen in der Vergangenheit, Vergebung</w:t>
            </w:r>
          </w:p>
        </w:tc>
      </w:tr>
      <w:tr w:rsidR="00BF439B" w:rsidRPr="009A13EB" w:rsidTr="008223AA">
        <w:trPr>
          <w:trHeight w:val="509"/>
        </w:trPr>
        <w:tc>
          <w:tcPr>
            <w:tcW w:w="9259" w:type="dxa"/>
            <w:shd w:val="clear" w:color="auto" w:fill="F2F2F2" w:themeFill="background1" w:themeFillShade="F2"/>
          </w:tcPr>
          <w:p w:rsidR="00BF439B" w:rsidRDefault="00BF439B" w:rsidP="008223AA">
            <w:pPr>
              <w:pStyle w:val="Default"/>
              <w:rPr>
                <w:rFonts w:asciiTheme="minorHAnsi" w:hAnsiTheme="minorHAnsi"/>
                <w:b/>
                <w:bCs/>
                <w:sz w:val="20"/>
                <w:szCs w:val="20"/>
              </w:rPr>
            </w:pPr>
            <w:r>
              <w:rPr>
                <w:rFonts w:asciiTheme="minorHAnsi" w:hAnsiTheme="minorHAnsi"/>
                <w:b/>
                <w:bCs/>
                <w:sz w:val="20"/>
                <w:szCs w:val="20"/>
              </w:rPr>
              <w:t>Intuition</w:t>
            </w:r>
          </w:p>
          <w:p w:rsidR="00BF439B" w:rsidRPr="00BF439B" w:rsidRDefault="00BF439B" w:rsidP="008223AA">
            <w:pPr>
              <w:pStyle w:val="Default"/>
              <w:rPr>
                <w:rFonts w:asciiTheme="minorHAnsi" w:hAnsiTheme="minorHAnsi"/>
                <w:bCs/>
                <w:sz w:val="20"/>
                <w:szCs w:val="20"/>
              </w:rPr>
            </w:pPr>
            <w:r w:rsidRPr="00BF439B">
              <w:rPr>
                <w:rFonts w:asciiTheme="minorHAnsi" w:hAnsiTheme="minorHAnsi"/>
                <w:bCs/>
                <w:sz w:val="20"/>
                <w:szCs w:val="20"/>
              </w:rPr>
              <w:t>Achtsamkeitsübungen</w:t>
            </w:r>
          </w:p>
        </w:tc>
      </w:tr>
      <w:tr w:rsidR="009F23F5" w:rsidRPr="009A13EB" w:rsidTr="008223AA">
        <w:trPr>
          <w:trHeight w:val="509"/>
        </w:trPr>
        <w:tc>
          <w:tcPr>
            <w:tcW w:w="9259" w:type="dxa"/>
            <w:shd w:val="clear" w:color="auto" w:fill="F2F2F2" w:themeFill="background1" w:themeFillShade="F2"/>
          </w:tcPr>
          <w:p w:rsidR="009F23F5" w:rsidRPr="009A13EB" w:rsidRDefault="00BF439B" w:rsidP="008223AA">
            <w:pPr>
              <w:pStyle w:val="Default"/>
              <w:rPr>
                <w:rFonts w:asciiTheme="minorHAnsi" w:hAnsiTheme="minorHAnsi"/>
                <w:sz w:val="20"/>
                <w:szCs w:val="20"/>
              </w:rPr>
            </w:pPr>
            <w:r>
              <w:rPr>
                <w:rFonts w:asciiTheme="minorHAnsi" w:hAnsiTheme="minorHAnsi"/>
                <w:b/>
                <w:bCs/>
                <w:sz w:val="20"/>
                <w:szCs w:val="20"/>
              </w:rPr>
              <w:t>Glück und Lebenssinn</w:t>
            </w:r>
          </w:p>
          <w:p w:rsidR="00296B90" w:rsidRPr="00296B90" w:rsidRDefault="00BF439B" w:rsidP="008223AA">
            <w:pPr>
              <w:pStyle w:val="Default"/>
              <w:rPr>
                <w:rFonts w:asciiTheme="minorHAnsi" w:hAnsiTheme="minorHAnsi"/>
                <w:bCs/>
                <w:sz w:val="20"/>
                <w:szCs w:val="20"/>
              </w:rPr>
            </w:pPr>
            <w:r>
              <w:rPr>
                <w:rFonts w:asciiTheme="minorHAnsi" w:hAnsiTheme="minorHAnsi"/>
                <w:bCs/>
                <w:sz w:val="20"/>
                <w:szCs w:val="20"/>
              </w:rPr>
              <w:t>Ein synchronisiertes Schicksal leben</w:t>
            </w:r>
          </w:p>
        </w:tc>
      </w:tr>
    </w:tbl>
    <w:p w:rsidR="00D81ADA" w:rsidRPr="00BF439B" w:rsidRDefault="00296B90" w:rsidP="00BF439B">
      <w:pPr>
        <w:pStyle w:val="StandardWeb"/>
        <w:shd w:val="clear" w:color="auto" w:fill="FFFFFF"/>
        <w:rPr>
          <w:rFonts w:asciiTheme="minorHAnsi" w:hAnsiTheme="minorHAnsi" w:cs="Verdana"/>
          <w:iCs/>
          <w:color w:val="444444"/>
          <w:sz w:val="20"/>
          <w:szCs w:val="20"/>
          <w:lang w:val="de-DE"/>
        </w:rPr>
      </w:pPr>
      <w:r>
        <w:rPr>
          <w:rFonts w:asciiTheme="minorHAnsi" w:hAnsiTheme="minorHAnsi" w:cs="Verdana"/>
          <w:iCs/>
          <w:color w:val="444444"/>
          <w:sz w:val="20"/>
          <w:szCs w:val="20"/>
          <w:lang w:val="de-DE"/>
        </w:rPr>
        <w:t>Das</w:t>
      </w:r>
      <w:r w:rsidR="009A18D4" w:rsidRPr="00BF439B">
        <w:rPr>
          <w:rFonts w:asciiTheme="minorHAnsi" w:hAnsiTheme="minorHAnsi" w:cs="Verdana"/>
          <w:iCs/>
          <w:color w:val="444444"/>
          <w:sz w:val="20"/>
          <w:szCs w:val="20"/>
          <w:lang w:val="de-DE"/>
        </w:rPr>
        <w:t xml:space="preserve"> Modul </w:t>
      </w:r>
      <w:r>
        <w:rPr>
          <w:rFonts w:asciiTheme="minorHAnsi" w:hAnsiTheme="minorHAnsi" w:cs="Verdana"/>
          <w:iCs/>
          <w:color w:val="444444"/>
          <w:sz w:val="20"/>
          <w:szCs w:val="20"/>
          <w:lang w:val="de-DE"/>
        </w:rPr>
        <w:t>M</w:t>
      </w:r>
      <w:r w:rsidR="009B2FF9">
        <w:rPr>
          <w:rFonts w:asciiTheme="minorHAnsi" w:hAnsiTheme="minorHAnsi" w:cs="Verdana"/>
          <w:iCs/>
          <w:color w:val="444444"/>
          <w:sz w:val="20"/>
          <w:szCs w:val="20"/>
          <w:lang w:val="de-DE"/>
        </w:rPr>
        <w:t>entaltraining</w:t>
      </w:r>
      <w:r>
        <w:rPr>
          <w:rFonts w:asciiTheme="minorHAnsi" w:hAnsiTheme="minorHAnsi" w:cs="Verdana"/>
          <w:iCs/>
          <w:color w:val="444444"/>
          <w:sz w:val="20"/>
          <w:szCs w:val="20"/>
          <w:lang w:val="de-DE"/>
        </w:rPr>
        <w:t xml:space="preserve"> </w:t>
      </w:r>
      <w:r w:rsidR="009A18D4" w:rsidRPr="00BF439B">
        <w:rPr>
          <w:rFonts w:asciiTheme="minorHAnsi" w:hAnsiTheme="minorHAnsi" w:cs="Verdana"/>
          <w:iCs/>
          <w:color w:val="444444"/>
          <w:sz w:val="20"/>
          <w:szCs w:val="20"/>
          <w:lang w:val="de-DE"/>
        </w:rPr>
        <w:t>beinhaltet die komplette Mentaltrainer-Ausbildung M1, M2 und M3</w:t>
      </w:r>
      <w:r w:rsidR="00BF439B" w:rsidRPr="00BF439B">
        <w:rPr>
          <w:rFonts w:asciiTheme="minorHAnsi" w:hAnsiTheme="minorHAnsi" w:cs="Verdana"/>
          <w:iCs/>
          <w:color w:val="444444"/>
          <w:sz w:val="20"/>
          <w:szCs w:val="20"/>
          <w:lang w:val="de-DE"/>
        </w:rPr>
        <w:t xml:space="preserve">, </w:t>
      </w:r>
      <w:r w:rsidR="009A18D4" w:rsidRPr="00BF439B">
        <w:rPr>
          <w:rFonts w:asciiTheme="minorHAnsi" w:hAnsiTheme="minorHAnsi" w:cs="Verdana"/>
          <w:iCs/>
          <w:color w:val="444444"/>
          <w:sz w:val="20"/>
          <w:szCs w:val="20"/>
          <w:lang w:val="de-DE"/>
        </w:rPr>
        <w:t>d</w:t>
      </w:r>
      <w:r w:rsidR="00BF439B" w:rsidRPr="00BF439B">
        <w:rPr>
          <w:rFonts w:asciiTheme="minorHAnsi" w:hAnsiTheme="minorHAnsi" w:cs="Verdana"/>
          <w:iCs/>
          <w:color w:val="444444"/>
          <w:sz w:val="20"/>
          <w:szCs w:val="20"/>
          <w:lang w:val="de-DE"/>
        </w:rPr>
        <w:t>.</w:t>
      </w:r>
      <w:r w:rsidR="009A18D4" w:rsidRPr="00BF439B">
        <w:rPr>
          <w:rFonts w:asciiTheme="minorHAnsi" w:hAnsiTheme="minorHAnsi" w:cs="Verdana"/>
          <w:iCs/>
          <w:color w:val="444444"/>
          <w:sz w:val="20"/>
          <w:szCs w:val="20"/>
          <w:lang w:val="de-DE"/>
        </w:rPr>
        <w:t>h</w:t>
      </w:r>
      <w:r w:rsidR="00BF439B" w:rsidRPr="00BF439B">
        <w:rPr>
          <w:rFonts w:asciiTheme="minorHAnsi" w:hAnsiTheme="minorHAnsi" w:cs="Verdana"/>
          <w:iCs/>
          <w:color w:val="444444"/>
          <w:sz w:val="20"/>
          <w:szCs w:val="20"/>
          <w:lang w:val="de-DE"/>
        </w:rPr>
        <w:t>.</w:t>
      </w:r>
      <w:r w:rsidR="009A18D4" w:rsidRPr="00BF439B">
        <w:rPr>
          <w:rFonts w:asciiTheme="minorHAnsi" w:hAnsiTheme="minorHAnsi" w:cs="Verdana"/>
          <w:iCs/>
          <w:color w:val="444444"/>
          <w:sz w:val="20"/>
          <w:szCs w:val="20"/>
          <w:lang w:val="de-DE"/>
        </w:rPr>
        <w:t xml:space="preserve"> Sie können </w:t>
      </w:r>
      <w:r w:rsidR="009B2FF9">
        <w:rPr>
          <w:rFonts w:asciiTheme="minorHAnsi" w:hAnsiTheme="minorHAnsi" w:cs="Verdana"/>
          <w:iCs/>
          <w:color w:val="444444"/>
          <w:sz w:val="20"/>
          <w:szCs w:val="20"/>
          <w:lang w:val="de-DE"/>
        </w:rPr>
        <w:t xml:space="preserve">nach Absolvierung des Modul </w:t>
      </w:r>
      <w:r w:rsidR="009A18D4" w:rsidRPr="00BF439B">
        <w:rPr>
          <w:rFonts w:asciiTheme="minorHAnsi" w:hAnsiTheme="minorHAnsi" w:cs="Verdana"/>
          <w:iCs/>
          <w:color w:val="444444"/>
          <w:sz w:val="20"/>
          <w:szCs w:val="20"/>
          <w:lang w:val="de-DE"/>
        </w:rPr>
        <w:t>direkt mit den beiden Mentaltraini</w:t>
      </w:r>
      <w:r w:rsidR="00BF439B" w:rsidRPr="00BF439B">
        <w:rPr>
          <w:rFonts w:asciiTheme="minorHAnsi" w:hAnsiTheme="minorHAnsi" w:cs="Verdana"/>
          <w:iCs/>
          <w:color w:val="444444"/>
          <w:sz w:val="20"/>
          <w:szCs w:val="20"/>
          <w:lang w:val="de-DE"/>
        </w:rPr>
        <w:t>ng-</w:t>
      </w:r>
      <w:r w:rsidR="009B2FF9">
        <w:rPr>
          <w:rFonts w:asciiTheme="minorHAnsi" w:hAnsiTheme="minorHAnsi" w:cs="Verdana"/>
          <w:iCs/>
          <w:color w:val="444444"/>
          <w:sz w:val="20"/>
          <w:szCs w:val="20"/>
          <w:lang w:val="de-DE"/>
        </w:rPr>
        <w:t>Diplomt</w:t>
      </w:r>
      <w:r w:rsidR="00BF439B" w:rsidRPr="00BF439B">
        <w:rPr>
          <w:rFonts w:asciiTheme="minorHAnsi" w:hAnsiTheme="minorHAnsi" w:cs="Verdana"/>
          <w:iCs/>
          <w:color w:val="444444"/>
          <w:sz w:val="20"/>
          <w:szCs w:val="20"/>
          <w:lang w:val="de-DE"/>
        </w:rPr>
        <w:t>rainer-Modulen weitermachen.</w:t>
      </w:r>
      <w:r w:rsidR="009A18D4" w:rsidRPr="00BF439B">
        <w:rPr>
          <w:rFonts w:asciiTheme="minorHAnsi" w:hAnsiTheme="minorHAnsi" w:cs="Verdana"/>
          <w:iCs/>
          <w:color w:val="444444"/>
          <w:sz w:val="20"/>
          <w:szCs w:val="20"/>
          <w:lang w:val="de-DE"/>
        </w:rPr>
        <w:t xml:space="preserve"> </w:t>
      </w:r>
      <w:r w:rsidR="00BF439B" w:rsidRPr="00BF439B">
        <w:rPr>
          <w:rFonts w:asciiTheme="minorHAnsi" w:hAnsiTheme="minorHAnsi" w:cs="Verdana"/>
          <w:iCs/>
          <w:color w:val="444444"/>
          <w:sz w:val="20"/>
          <w:szCs w:val="20"/>
          <w:lang w:val="de-DE"/>
        </w:rPr>
        <w:t xml:space="preserve">Nähere </w:t>
      </w:r>
      <w:r w:rsidR="009A18D4" w:rsidRPr="00BF439B">
        <w:rPr>
          <w:rFonts w:asciiTheme="minorHAnsi" w:hAnsiTheme="minorHAnsi" w:cs="Verdana"/>
          <w:iCs/>
          <w:color w:val="444444"/>
          <w:sz w:val="20"/>
          <w:szCs w:val="20"/>
          <w:lang w:val="de-DE"/>
        </w:rPr>
        <w:t>Informationen zur vollständigen Trainerausbildung als Mentaltrainerin finden Sie </w:t>
      </w:r>
      <w:r w:rsidR="00BF439B" w:rsidRPr="00BF439B">
        <w:rPr>
          <w:rFonts w:asciiTheme="minorHAnsi" w:hAnsiTheme="minorHAnsi" w:cs="Verdana"/>
          <w:iCs/>
          <w:color w:val="444444"/>
          <w:sz w:val="20"/>
          <w:szCs w:val="20"/>
          <w:lang w:val="de-DE"/>
        </w:rPr>
        <w:t>auf unserer Homepage</w:t>
      </w:r>
      <w:r w:rsidR="00BF439B">
        <w:rPr>
          <w:rFonts w:asciiTheme="minorHAnsi" w:hAnsiTheme="minorHAnsi" w:cs="Verdana"/>
          <w:iCs/>
          <w:color w:val="444444"/>
          <w:sz w:val="20"/>
          <w:szCs w:val="20"/>
          <w:lang w:val="de-DE"/>
        </w:rPr>
        <w:t>: www.</w:t>
      </w:r>
      <w:r w:rsidR="00BF439B" w:rsidRPr="00BF439B">
        <w:rPr>
          <w:rFonts w:asciiTheme="minorHAnsi" w:hAnsiTheme="minorHAnsi" w:cs="Verdana"/>
          <w:iCs/>
          <w:color w:val="444444"/>
          <w:sz w:val="20"/>
          <w:szCs w:val="20"/>
          <w:lang w:val="de-DE"/>
        </w:rPr>
        <w:t>energetik-schul</w:t>
      </w:r>
      <w:r>
        <w:rPr>
          <w:rFonts w:asciiTheme="minorHAnsi" w:hAnsiTheme="minorHAnsi" w:cs="Verdana"/>
          <w:iCs/>
          <w:color w:val="444444"/>
          <w:sz w:val="20"/>
          <w:szCs w:val="20"/>
          <w:lang w:val="de-DE"/>
        </w:rPr>
        <w:t>e.at/</w:t>
      </w:r>
      <w:r w:rsidR="00BF439B">
        <w:rPr>
          <w:rFonts w:asciiTheme="minorHAnsi" w:hAnsiTheme="minorHAnsi" w:cs="Verdana"/>
          <w:iCs/>
          <w:color w:val="444444"/>
          <w:sz w:val="20"/>
          <w:szCs w:val="20"/>
          <w:lang w:val="de-DE"/>
        </w:rPr>
        <w:t>mentaltrainer/</w:t>
      </w:r>
    </w:p>
    <w:p w:rsidR="00843834" w:rsidRPr="0034484E" w:rsidRDefault="00843834" w:rsidP="00843834">
      <w:pPr>
        <w:pStyle w:val="Default"/>
        <w:rPr>
          <w:rFonts w:asciiTheme="minorHAnsi" w:eastAsia="Times New Roman" w:hAnsiTheme="minorHAnsi"/>
          <w:b/>
          <w:bCs/>
          <w:lang w:eastAsia="de-AT"/>
        </w:rPr>
      </w:pPr>
      <w:r w:rsidRPr="0034484E">
        <w:rPr>
          <w:rFonts w:asciiTheme="minorHAnsi" w:eastAsia="Times New Roman" w:hAnsiTheme="minorHAnsi"/>
          <w:b/>
          <w:bCs/>
          <w:lang w:eastAsia="de-AT"/>
        </w:rPr>
        <w:t xml:space="preserve">Abschluss </w:t>
      </w:r>
    </w:p>
    <w:p w:rsidR="00843834" w:rsidRDefault="00843834" w:rsidP="00843834">
      <w:pPr>
        <w:pStyle w:val="Default"/>
        <w:rPr>
          <w:rFonts w:asciiTheme="minorHAnsi" w:eastAsia="Times New Roman" w:hAnsiTheme="minorHAnsi"/>
          <w:color w:val="444444"/>
          <w:sz w:val="20"/>
          <w:szCs w:val="20"/>
          <w:lang w:val="de-DE" w:eastAsia="de-AT"/>
        </w:rPr>
      </w:pPr>
      <w:r w:rsidRPr="00332CA1">
        <w:rPr>
          <w:rFonts w:asciiTheme="minorHAnsi" w:eastAsia="Times New Roman" w:hAnsiTheme="minorHAnsi"/>
          <w:color w:val="444444"/>
          <w:sz w:val="20"/>
          <w:szCs w:val="20"/>
          <w:lang w:val="de-DE" w:eastAsia="de-AT"/>
        </w:rPr>
        <w:t xml:space="preserve">Der Lehrgangsabschluss setzt sich aus folgenden 3 Punkten zusammen: </w:t>
      </w:r>
    </w:p>
    <w:p w:rsidR="00843834" w:rsidRPr="00843834" w:rsidRDefault="00843834" w:rsidP="00843834">
      <w:pPr>
        <w:pStyle w:val="berschrift4"/>
        <w:keepNext w:val="0"/>
        <w:keepLines w:val="0"/>
        <w:numPr>
          <w:ilvl w:val="0"/>
          <w:numId w:val="8"/>
        </w:numPr>
        <w:shd w:val="clear" w:color="auto" w:fill="FFFFFF"/>
        <w:spacing w:before="100" w:beforeAutospacing="1" w:after="100" w:afterAutospacing="1" w:line="240" w:lineRule="auto"/>
        <w:rPr>
          <w:rFonts w:asciiTheme="minorHAnsi" w:eastAsia="Times New Roman" w:hAnsiTheme="minorHAnsi" w:cs="Verdana"/>
          <w:i w:val="0"/>
          <w:iCs w:val="0"/>
          <w:color w:val="444444"/>
          <w:sz w:val="20"/>
          <w:szCs w:val="20"/>
          <w:lang w:val="de-DE" w:eastAsia="de-AT"/>
        </w:rPr>
      </w:pPr>
      <w:r w:rsidRPr="00843834">
        <w:rPr>
          <w:rFonts w:asciiTheme="minorHAnsi" w:eastAsia="Times New Roman" w:hAnsiTheme="minorHAnsi" w:cs="Verdana"/>
          <w:i w:val="0"/>
          <w:iCs w:val="0"/>
          <w:color w:val="444444"/>
          <w:sz w:val="20"/>
          <w:szCs w:val="20"/>
          <w:lang w:val="de-DE" w:eastAsia="de-AT"/>
        </w:rPr>
        <w:t>Aktive Übung und Mitarbeit (Mit</w:t>
      </w:r>
      <w:r w:rsidR="00237CD2">
        <w:rPr>
          <w:rFonts w:asciiTheme="minorHAnsi" w:eastAsia="Times New Roman" w:hAnsiTheme="minorHAnsi" w:cs="Verdana"/>
          <w:i w:val="0"/>
          <w:iCs w:val="0"/>
          <w:color w:val="444444"/>
          <w:sz w:val="20"/>
          <w:szCs w:val="20"/>
          <w:lang w:val="de-DE" w:eastAsia="de-AT"/>
        </w:rPr>
        <w:t xml:space="preserve"> einer Mindestanwesenheit von 80</w:t>
      </w:r>
      <w:r w:rsidRPr="00843834">
        <w:rPr>
          <w:rFonts w:asciiTheme="minorHAnsi" w:eastAsia="Times New Roman" w:hAnsiTheme="minorHAnsi" w:cs="Verdana"/>
          <w:i w:val="0"/>
          <w:iCs w:val="0"/>
          <w:color w:val="444444"/>
          <w:sz w:val="20"/>
          <w:szCs w:val="20"/>
          <w:lang w:val="de-DE" w:eastAsia="de-AT"/>
        </w:rPr>
        <w:t>% der Präsenz/</w:t>
      </w:r>
      <w:r w:rsidR="00237CD2">
        <w:rPr>
          <w:rFonts w:asciiTheme="minorHAnsi" w:eastAsia="Times New Roman" w:hAnsiTheme="minorHAnsi" w:cs="Verdana"/>
          <w:i w:val="0"/>
          <w:iCs w:val="0"/>
          <w:color w:val="444444"/>
          <w:sz w:val="20"/>
          <w:szCs w:val="20"/>
          <w:lang w:val="de-DE" w:eastAsia="de-AT"/>
        </w:rPr>
        <w:t>Modul</w:t>
      </w:r>
      <w:r w:rsidRPr="00843834">
        <w:rPr>
          <w:rFonts w:asciiTheme="minorHAnsi" w:eastAsia="Times New Roman" w:hAnsiTheme="minorHAnsi" w:cs="Verdana"/>
          <w:i w:val="0"/>
          <w:iCs w:val="0"/>
          <w:color w:val="444444"/>
          <w:sz w:val="20"/>
          <w:szCs w:val="20"/>
          <w:lang w:val="de-DE" w:eastAsia="de-AT"/>
        </w:rPr>
        <w:t>)</w:t>
      </w:r>
    </w:p>
    <w:p w:rsidR="00843834" w:rsidRPr="00843834" w:rsidRDefault="00843834" w:rsidP="00843834">
      <w:pPr>
        <w:pStyle w:val="berschrift4"/>
        <w:keepNext w:val="0"/>
        <w:keepLines w:val="0"/>
        <w:numPr>
          <w:ilvl w:val="0"/>
          <w:numId w:val="8"/>
        </w:numPr>
        <w:shd w:val="clear" w:color="auto" w:fill="FFFFFF"/>
        <w:spacing w:before="100" w:beforeAutospacing="1" w:after="162" w:afterAutospacing="1" w:line="240" w:lineRule="auto"/>
        <w:rPr>
          <w:rFonts w:ascii="Arial" w:hAnsi="Arial" w:cs="Arial"/>
          <w:i w:val="0"/>
          <w:color w:val="444444"/>
          <w:sz w:val="23"/>
          <w:szCs w:val="23"/>
          <w:lang w:val="de-DE"/>
        </w:rPr>
      </w:pPr>
      <w:r w:rsidRPr="00843834">
        <w:rPr>
          <w:rFonts w:asciiTheme="minorHAnsi" w:eastAsia="Times New Roman" w:hAnsiTheme="minorHAnsi" w:cs="Verdana"/>
          <w:i w:val="0"/>
          <w:color w:val="444444"/>
          <w:sz w:val="20"/>
          <w:szCs w:val="20"/>
          <w:lang w:val="de-DE" w:eastAsia="de-AT"/>
        </w:rPr>
        <w:t>Erstellung einer schriftlichen Diplomarbeit im Ausmaß von ca. 35 A4-Seiten zu die Erstellung von einem Unternehmenskonzept für die selbständige Arbeit als Energetikerin ODER die Verfassung einer theoretischen Arbeit zu einer, der im Diplomlehrgang erarbeiteten, energetischen Methode ODER die Verfassung eines praktischen Anwendungskonzepts zu einer, der im Diplomlehrgang erarbeiteten, energetischen Methode ODER die Verfassung einer Arbeit zu spirituellen oder energetischen Fragestellung Ihrer Wahl.</w:t>
      </w:r>
    </w:p>
    <w:p w:rsidR="00843834" w:rsidRDefault="00843834" w:rsidP="00843834">
      <w:pPr>
        <w:pStyle w:val="berschrift4"/>
        <w:keepNext w:val="0"/>
        <w:keepLines w:val="0"/>
        <w:numPr>
          <w:ilvl w:val="0"/>
          <w:numId w:val="8"/>
        </w:numPr>
        <w:shd w:val="clear" w:color="auto" w:fill="FFFFFF"/>
        <w:spacing w:before="100" w:beforeAutospacing="1" w:after="162" w:afterAutospacing="1" w:line="240" w:lineRule="auto"/>
        <w:rPr>
          <w:rFonts w:asciiTheme="minorHAnsi" w:eastAsia="Times New Roman" w:hAnsiTheme="minorHAnsi" w:cs="Arial"/>
          <w:i w:val="0"/>
          <w:color w:val="444444"/>
          <w:sz w:val="20"/>
          <w:szCs w:val="20"/>
          <w:lang w:val="de-DE" w:eastAsia="de-AT"/>
        </w:rPr>
      </w:pPr>
      <w:r w:rsidRPr="00843834">
        <w:rPr>
          <w:rFonts w:asciiTheme="minorHAnsi" w:eastAsia="Times New Roman" w:hAnsiTheme="minorHAnsi" w:cs="Verdana"/>
          <w:i w:val="0"/>
          <w:color w:val="444444"/>
          <w:sz w:val="20"/>
          <w:szCs w:val="20"/>
          <w:lang w:val="de-DE" w:eastAsia="de-AT"/>
        </w:rPr>
        <w:t>Ausführliche Protokollierung von mindestens 10</w:t>
      </w:r>
      <w:r w:rsidRPr="00843834">
        <w:rPr>
          <w:rFonts w:asciiTheme="minorHAnsi" w:eastAsia="Times New Roman" w:hAnsiTheme="minorHAnsi" w:cs="Arial"/>
          <w:i w:val="0"/>
          <w:color w:val="444444"/>
          <w:sz w:val="20"/>
          <w:szCs w:val="20"/>
          <w:lang w:val="de-DE" w:eastAsia="de-AT"/>
        </w:rPr>
        <w:t xml:space="preserve"> praktischen Anwendungsstunden</w:t>
      </w:r>
    </w:p>
    <w:p w:rsidR="00843834" w:rsidRPr="00843834" w:rsidRDefault="00843834" w:rsidP="00843834">
      <w:pPr>
        <w:jc w:val="center"/>
        <w:rPr>
          <w:lang w:val="de-DE" w:eastAsia="de-AT"/>
        </w:rPr>
      </w:pPr>
      <w:r w:rsidRPr="00843834">
        <w:rPr>
          <w:noProof/>
          <w:lang w:eastAsia="de-AT"/>
        </w:rPr>
        <w:drawing>
          <wp:inline distT="0" distB="0" distL="0" distR="0">
            <wp:extent cx="2515068" cy="1800000"/>
            <wp:effectExtent l="19050" t="0" r="0" b="0"/>
            <wp:docPr id="18" name="Bild 7" descr="http://energetik-schule.at/wp-content/uploads/2018/01/hand-woman-leg-finger-meditate-arm-1403729-pxhere.com_-1024x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ergetik-schule.at/wp-content/uploads/2018/01/hand-woman-leg-finger-meditate-arm-1403729-pxhere.com_-1024x731.jpg"/>
                    <pic:cNvPicPr>
                      <a:picLocks noChangeAspect="1" noChangeArrowheads="1"/>
                    </pic:cNvPicPr>
                  </pic:nvPicPr>
                  <pic:blipFill>
                    <a:blip r:embed="rId10" cstate="print"/>
                    <a:srcRect/>
                    <a:stretch>
                      <a:fillRect/>
                    </a:stretch>
                  </pic:blipFill>
                  <pic:spPr bwMode="auto">
                    <a:xfrm>
                      <a:off x="0" y="0"/>
                      <a:ext cx="2515068" cy="1800000"/>
                    </a:xfrm>
                    <a:prstGeom prst="rect">
                      <a:avLst/>
                    </a:prstGeom>
                    <a:noFill/>
                    <a:ln w="9525">
                      <a:noFill/>
                      <a:miter lim="800000"/>
                      <a:headEnd/>
                      <a:tailEnd/>
                    </a:ln>
                  </pic:spPr>
                </pic:pic>
              </a:graphicData>
            </a:graphic>
          </wp:inline>
        </w:drawing>
      </w:r>
    </w:p>
    <w:p w:rsidR="00843834" w:rsidRDefault="00843834" w:rsidP="00843834">
      <w:pPr>
        <w:pStyle w:val="Default"/>
        <w:rPr>
          <w:rFonts w:asciiTheme="minorHAnsi" w:eastAsia="Times New Roman" w:hAnsiTheme="minorHAnsi"/>
          <w:b/>
          <w:bCs/>
          <w:lang w:eastAsia="de-AT"/>
        </w:rPr>
      </w:pPr>
      <w:r w:rsidRPr="00796F64">
        <w:rPr>
          <w:rFonts w:asciiTheme="minorHAnsi" w:eastAsia="Times New Roman" w:hAnsiTheme="minorHAnsi"/>
          <w:b/>
          <w:bCs/>
          <w:lang w:eastAsia="de-AT"/>
        </w:rPr>
        <w:t xml:space="preserve">Ihre Vorteile bei uns </w:t>
      </w:r>
    </w:p>
    <w:p w:rsidR="00C1503A" w:rsidRPr="00796F64" w:rsidRDefault="00C1503A" w:rsidP="00843834">
      <w:pPr>
        <w:pStyle w:val="Default"/>
        <w:rPr>
          <w:rFonts w:asciiTheme="minorHAnsi" w:eastAsia="Times New Roman" w:hAnsiTheme="minorHAnsi"/>
          <w:b/>
          <w:bCs/>
          <w:lang w:eastAsia="de-AT"/>
        </w:rPr>
      </w:pPr>
    </w:p>
    <w:p w:rsidR="00843834" w:rsidRPr="00FE414F" w:rsidRDefault="00843834" w:rsidP="00843834">
      <w:pPr>
        <w:pStyle w:val="Default"/>
        <w:numPr>
          <w:ilvl w:val="0"/>
          <w:numId w:val="5"/>
        </w:numPr>
        <w:spacing w:after="103"/>
        <w:rPr>
          <w:rFonts w:asciiTheme="minorHAnsi" w:eastAsia="Times New Roman" w:hAnsiTheme="minorHAnsi" w:cs="Arial"/>
          <w:color w:val="444444"/>
          <w:sz w:val="20"/>
          <w:szCs w:val="20"/>
          <w:lang w:val="de-DE" w:eastAsia="de-AT"/>
        </w:rPr>
      </w:pPr>
      <w:r w:rsidRPr="00FE414F">
        <w:rPr>
          <w:rFonts w:asciiTheme="minorHAnsi" w:eastAsia="Times New Roman" w:hAnsiTheme="minorHAnsi" w:cs="Arial"/>
          <w:color w:val="444444"/>
          <w:sz w:val="20"/>
          <w:szCs w:val="20"/>
          <w:lang w:val="de-DE" w:eastAsia="de-AT"/>
        </w:rPr>
        <w:t xml:space="preserve">Qualität und Professionalität durch hoch kompetente und praxiserfahrene Vortragende </w:t>
      </w:r>
    </w:p>
    <w:p w:rsidR="00843834" w:rsidRPr="00FE414F" w:rsidRDefault="00843834" w:rsidP="00843834">
      <w:pPr>
        <w:pStyle w:val="Default"/>
        <w:numPr>
          <w:ilvl w:val="0"/>
          <w:numId w:val="5"/>
        </w:numPr>
        <w:spacing w:after="103"/>
        <w:rPr>
          <w:rFonts w:asciiTheme="minorHAnsi" w:eastAsia="Times New Roman" w:hAnsiTheme="minorHAnsi" w:cs="Arial"/>
          <w:color w:val="444444"/>
          <w:sz w:val="20"/>
          <w:szCs w:val="20"/>
          <w:lang w:val="de-DE" w:eastAsia="de-AT"/>
        </w:rPr>
      </w:pPr>
      <w:r w:rsidRPr="00FE414F">
        <w:rPr>
          <w:rFonts w:asciiTheme="minorHAnsi" w:eastAsia="Times New Roman" w:hAnsiTheme="minorHAnsi" w:cs="Arial"/>
          <w:color w:val="444444"/>
          <w:sz w:val="20"/>
          <w:szCs w:val="20"/>
          <w:lang w:val="de-DE" w:eastAsia="de-AT"/>
        </w:rPr>
        <w:t xml:space="preserve">Ausführliche Ausbildungsunterlagen, Abschluss und Diplom inkludiert </w:t>
      </w:r>
    </w:p>
    <w:p w:rsidR="00843834" w:rsidRPr="00FE414F" w:rsidRDefault="00843834" w:rsidP="00843834">
      <w:pPr>
        <w:pStyle w:val="Default"/>
        <w:numPr>
          <w:ilvl w:val="0"/>
          <w:numId w:val="5"/>
        </w:numPr>
        <w:spacing w:after="103"/>
        <w:rPr>
          <w:rFonts w:asciiTheme="minorHAnsi" w:eastAsia="Times New Roman" w:hAnsiTheme="minorHAnsi" w:cs="Arial"/>
          <w:color w:val="444444"/>
          <w:sz w:val="20"/>
          <w:szCs w:val="20"/>
          <w:lang w:val="de-DE" w:eastAsia="de-AT"/>
        </w:rPr>
      </w:pPr>
      <w:r w:rsidRPr="00FE414F">
        <w:rPr>
          <w:rFonts w:asciiTheme="minorHAnsi" w:eastAsia="Times New Roman" w:hAnsiTheme="minorHAnsi" w:cs="Arial"/>
          <w:color w:val="444444"/>
          <w:sz w:val="20"/>
          <w:szCs w:val="20"/>
          <w:lang w:val="de-DE" w:eastAsia="de-AT"/>
        </w:rPr>
        <w:t xml:space="preserve">Eingehen auf individuelle Fragestellungen und unterschiedliche Anwendungsbereiche </w:t>
      </w:r>
    </w:p>
    <w:p w:rsidR="00843834" w:rsidRPr="00FE414F" w:rsidRDefault="00843834" w:rsidP="00843834">
      <w:pPr>
        <w:pStyle w:val="Default"/>
        <w:numPr>
          <w:ilvl w:val="0"/>
          <w:numId w:val="5"/>
        </w:numPr>
        <w:spacing w:after="103"/>
        <w:rPr>
          <w:rFonts w:asciiTheme="minorHAnsi" w:eastAsia="Times New Roman" w:hAnsiTheme="minorHAnsi" w:cs="Arial"/>
          <w:color w:val="444444"/>
          <w:sz w:val="20"/>
          <w:szCs w:val="20"/>
          <w:lang w:val="de-DE" w:eastAsia="de-AT"/>
        </w:rPr>
      </w:pPr>
      <w:r w:rsidRPr="00FE414F">
        <w:rPr>
          <w:rFonts w:asciiTheme="minorHAnsi" w:eastAsia="Times New Roman" w:hAnsiTheme="minorHAnsi" w:cs="Arial"/>
          <w:color w:val="444444"/>
          <w:sz w:val="20"/>
          <w:szCs w:val="20"/>
          <w:lang w:val="de-DE" w:eastAsia="de-AT"/>
        </w:rPr>
        <w:t xml:space="preserve">Umsetzungsorientiertes und intensives Arbeiten mit maximal 12 Teilnehmer/innen </w:t>
      </w:r>
    </w:p>
    <w:p w:rsidR="00843834" w:rsidRPr="00FE414F" w:rsidRDefault="00843834" w:rsidP="00843834">
      <w:pPr>
        <w:pStyle w:val="Default"/>
        <w:numPr>
          <w:ilvl w:val="0"/>
          <w:numId w:val="5"/>
        </w:numPr>
        <w:rPr>
          <w:rFonts w:asciiTheme="minorHAnsi" w:eastAsia="Times New Roman" w:hAnsiTheme="minorHAnsi" w:cs="Arial"/>
          <w:color w:val="444444"/>
          <w:sz w:val="20"/>
          <w:szCs w:val="20"/>
          <w:lang w:val="de-DE" w:eastAsia="de-AT"/>
        </w:rPr>
      </w:pPr>
      <w:r w:rsidRPr="00FE414F">
        <w:rPr>
          <w:rFonts w:asciiTheme="minorHAnsi" w:eastAsia="Times New Roman" w:hAnsiTheme="minorHAnsi" w:cs="Arial"/>
          <w:color w:val="444444"/>
          <w:sz w:val="20"/>
          <w:szCs w:val="20"/>
          <w:lang w:val="de-DE" w:eastAsia="de-AT"/>
        </w:rPr>
        <w:lastRenderedPageBreak/>
        <w:t>Angenehme und persönliche Atmosphäre in zentraler Lage in Mödling</w:t>
      </w:r>
    </w:p>
    <w:p w:rsidR="00843834" w:rsidRDefault="00843834" w:rsidP="00843834">
      <w:pPr>
        <w:pStyle w:val="Default"/>
        <w:rPr>
          <w:sz w:val="18"/>
          <w:szCs w:val="18"/>
        </w:rPr>
      </w:pPr>
    </w:p>
    <w:p w:rsidR="00CD5A88" w:rsidRDefault="00843834" w:rsidP="00296B90">
      <w:pPr>
        <w:pStyle w:val="Default"/>
        <w:rPr>
          <w:rFonts w:asciiTheme="minorHAnsi" w:hAnsiTheme="minorHAnsi"/>
          <w:b/>
          <w:bCs/>
          <w:sz w:val="22"/>
          <w:szCs w:val="22"/>
        </w:rPr>
      </w:pPr>
      <w:r w:rsidRPr="00795EDD">
        <w:rPr>
          <w:rFonts w:asciiTheme="minorHAnsi" w:hAnsiTheme="minorHAnsi"/>
          <w:b/>
          <w:bCs/>
          <w:sz w:val="22"/>
          <w:szCs w:val="22"/>
        </w:rPr>
        <w:t xml:space="preserve">Für alle weiteren Fragen steht Ihnen </w:t>
      </w:r>
      <w:r w:rsidR="00296B90">
        <w:rPr>
          <w:rFonts w:asciiTheme="minorHAnsi" w:hAnsiTheme="minorHAnsi"/>
          <w:b/>
          <w:bCs/>
          <w:sz w:val="22"/>
          <w:szCs w:val="22"/>
        </w:rPr>
        <w:t>unser Team</w:t>
      </w:r>
      <w:r w:rsidRPr="00795EDD">
        <w:rPr>
          <w:rFonts w:asciiTheme="minorHAnsi" w:hAnsiTheme="minorHAnsi"/>
          <w:b/>
          <w:bCs/>
          <w:sz w:val="22"/>
          <w:szCs w:val="22"/>
        </w:rPr>
        <w:t xml:space="preserve"> telefonisch unter +43</w:t>
      </w:r>
      <w:r w:rsidR="00296B90">
        <w:rPr>
          <w:rFonts w:asciiTheme="minorHAnsi" w:hAnsiTheme="minorHAnsi"/>
          <w:b/>
          <w:bCs/>
          <w:sz w:val="22"/>
          <w:szCs w:val="22"/>
        </w:rPr>
        <w:t> 681 818 820 20</w:t>
      </w:r>
      <w:r w:rsidRPr="00795EDD">
        <w:rPr>
          <w:rFonts w:asciiTheme="minorHAnsi" w:hAnsiTheme="minorHAnsi"/>
          <w:b/>
          <w:bCs/>
          <w:sz w:val="22"/>
          <w:szCs w:val="22"/>
        </w:rPr>
        <w:t xml:space="preserve"> zur Verfügung. Für schriftliche An</w:t>
      </w:r>
      <w:r>
        <w:rPr>
          <w:rFonts w:asciiTheme="minorHAnsi" w:hAnsiTheme="minorHAnsi"/>
          <w:b/>
          <w:bCs/>
          <w:sz w:val="22"/>
          <w:szCs w:val="22"/>
        </w:rPr>
        <w:t>fragen</w:t>
      </w:r>
      <w:r w:rsidRPr="00795EDD">
        <w:rPr>
          <w:rFonts w:asciiTheme="minorHAnsi" w:hAnsiTheme="minorHAnsi"/>
          <w:b/>
          <w:bCs/>
          <w:sz w:val="22"/>
          <w:szCs w:val="22"/>
        </w:rPr>
        <w:t xml:space="preserve"> und Buchungen schreiben Sie uns bitte ein E-Mail an: ausbildungen@energetik-schule.at </w:t>
      </w:r>
    </w:p>
    <w:p w:rsidR="00CD5A88" w:rsidRDefault="00CD5A88" w:rsidP="00296B90">
      <w:pPr>
        <w:pStyle w:val="Default"/>
        <w:rPr>
          <w:rFonts w:asciiTheme="minorHAnsi" w:hAnsiTheme="minorHAnsi"/>
          <w:b/>
          <w:bCs/>
          <w:sz w:val="22"/>
          <w:szCs w:val="22"/>
        </w:rPr>
      </w:pPr>
    </w:p>
    <w:p w:rsidR="003D194C" w:rsidRDefault="003D194C" w:rsidP="00296B90">
      <w:pPr>
        <w:pStyle w:val="Default"/>
        <w:rPr>
          <w:rFonts w:asciiTheme="minorHAnsi" w:eastAsia="Times New Roman" w:hAnsiTheme="minorHAnsi" w:cs="Arial"/>
          <w:b/>
          <w:bCs/>
          <w:color w:val="1E004C"/>
          <w:sz w:val="28"/>
          <w:szCs w:val="28"/>
          <w:lang w:val="de-DE" w:eastAsia="de-AT"/>
        </w:rPr>
      </w:pPr>
    </w:p>
    <w:p w:rsidR="006A4F79" w:rsidRPr="001271B5" w:rsidRDefault="00237CD2" w:rsidP="006A4F79">
      <w:pPr>
        <w:pStyle w:val="Default"/>
        <w:rPr>
          <w:rFonts w:asciiTheme="minorHAnsi" w:eastAsia="Times New Roman" w:hAnsiTheme="minorHAnsi" w:cs="Arial"/>
          <w:b/>
          <w:bCs/>
          <w:color w:val="1E004C"/>
          <w:sz w:val="28"/>
          <w:szCs w:val="28"/>
          <w:lang w:val="de-DE" w:eastAsia="de-AT"/>
        </w:rPr>
      </w:pPr>
      <w:r>
        <w:rPr>
          <w:rFonts w:asciiTheme="minorHAnsi" w:eastAsia="Times New Roman" w:hAnsiTheme="minorHAnsi" w:cs="Arial"/>
          <w:b/>
          <w:bCs/>
          <w:color w:val="1E004C"/>
          <w:sz w:val="28"/>
          <w:szCs w:val="28"/>
          <w:lang w:val="de-DE" w:eastAsia="de-AT"/>
        </w:rPr>
        <w:t>Ihre</w:t>
      </w:r>
      <w:r w:rsidR="006A4F79" w:rsidRPr="001271B5">
        <w:rPr>
          <w:rFonts w:asciiTheme="minorHAnsi" w:eastAsia="Times New Roman" w:hAnsiTheme="minorHAnsi" w:cs="Arial"/>
          <w:b/>
          <w:bCs/>
          <w:color w:val="1E004C"/>
          <w:sz w:val="28"/>
          <w:szCs w:val="28"/>
          <w:lang w:val="de-DE" w:eastAsia="de-AT"/>
        </w:rPr>
        <w:t xml:space="preserve"> Trainerin</w:t>
      </w:r>
      <w:r w:rsidR="00420E93">
        <w:rPr>
          <w:rFonts w:asciiTheme="minorHAnsi" w:eastAsia="Times New Roman" w:hAnsiTheme="minorHAnsi" w:cs="Arial"/>
          <w:b/>
          <w:bCs/>
          <w:color w:val="1E004C"/>
          <w:sz w:val="28"/>
          <w:szCs w:val="28"/>
          <w:lang w:val="de-DE" w:eastAsia="de-AT"/>
        </w:rPr>
        <w:t>nen</w:t>
      </w:r>
    </w:p>
    <w:p w:rsidR="006A4F79" w:rsidRPr="001271B5" w:rsidRDefault="006A4F79" w:rsidP="006A4F79">
      <w:pPr>
        <w:pStyle w:val="Default"/>
        <w:rPr>
          <w:b/>
          <w:bCs/>
          <w:sz w:val="28"/>
          <w:szCs w:val="28"/>
        </w:rPr>
      </w:pPr>
    </w:p>
    <w:p w:rsidR="006A4F79" w:rsidRDefault="00E37EAA" w:rsidP="006A4F79">
      <w:pPr>
        <w:shd w:val="clear" w:color="auto" w:fill="FFFFFF"/>
        <w:outlineLvl w:val="2"/>
        <w:rPr>
          <w:rFonts w:asciiTheme="minorHAnsi" w:eastAsia="Times New Roman" w:hAnsiTheme="minorHAnsi"/>
          <w:b/>
          <w:bCs/>
          <w:color w:val="1E004C"/>
          <w:lang w:val="de-DE" w:eastAsia="de-AT"/>
        </w:rPr>
      </w:pPr>
      <w:r w:rsidRPr="00E37EAA">
        <w:rPr>
          <w:rFonts w:asciiTheme="minorHAnsi" w:eastAsia="Times New Roman" w:hAnsiTheme="minorHAnsi"/>
          <w:b/>
          <w:bCs/>
          <w:noProof/>
          <w:color w:val="1E004C"/>
          <w:lang w:eastAsia="de-AT"/>
        </w:rPr>
        <w:drawing>
          <wp:inline distT="0" distB="0" distL="0" distR="0">
            <wp:extent cx="1120909" cy="1080000"/>
            <wp:effectExtent l="19050" t="0" r="3041" b="0"/>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120909" cy="1080000"/>
                    </a:xfrm>
                    <a:prstGeom prst="rect">
                      <a:avLst/>
                    </a:prstGeom>
                    <a:noFill/>
                    <a:ln w="9525">
                      <a:noFill/>
                      <a:miter lim="800000"/>
                      <a:headEnd/>
                      <a:tailEnd/>
                    </a:ln>
                  </pic:spPr>
                </pic:pic>
              </a:graphicData>
            </a:graphic>
          </wp:inline>
        </w:drawing>
      </w:r>
    </w:p>
    <w:p w:rsidR="006A4F79" w:rsidRPr="001755C0" w:rsidRDefault="006A4F79" w:rsidP="0036744B">
      <w:pPr>
        <w:pStyle w:val="StandardWeb"/>
        <w:rPr>
          <w:rFonts w:asciiTheme="minorHAnsi" w:hAnsiTheme="minorHAnsi"/>
          <w:b/>
          <w:bCs/>
          <w:color w:val="1E004C"/>
          <w:lang w:val="de-DE"/>
        </w:rPr>
      </w:pPr>
      <w:r w:rsidRPr="001755C0">
        <w:rPr>
          <w:rFonts w:asciiTheme="minorHAnsi" w:hAnsiTheme="minorHAnsi"/>
          <w:b/>
          <w:bCs/>
          <w:color w:val="1E004C"/>
          <w:lang w:val="de-DE"/>
        </w:rPr>
        <w:t>Mag.</w:t>
      </w:r>
      <w:r>
        <w:rPr>
          <w:rFonts w:asciiTheme="minorHAnsi" w:hAnsiTheme="minorHAnsi"/>
          <w:b/>
          <w:bCs/>
          <w:color w:val="1E004C"/>
          <w:lang w:val="de-DE"/>
        </w:rPr>
        <w:t>a</w:t>
      </w:r>
      <w:r w:rsidRPr="001755C0">
        <w:rPr>
          <w:rFonts w:asciiTheme="minorHAnsi" w:hAnsiTheme="minorHAnsi"/>
          <w:b/>
          <w:bCs/>
          <w:color w:val="1E004C"/>
          <w:lang w:val="de-DE"/>
        </w:rPr>
        <w:t xml:space="preserve"> Margeaux Brandl</w:t>
      </w:r>
    </w:p>
    <w:p w:rsidR="006A4F79" w:rsidRDefault="006A4F79" w:rsidP="00BA1CD4">
      <w:pPr>
        <w:pStyle w:val="Default"/>
        <w:rPr>
          <w:rFonts w:asciiTheme="minorHAnsi" w:eastAsia="Times New Roman" w:hAnsiTheme="minorHAnsi"/>
          <w:color w:val="444444"/>
          <w:lang w:val="de-DE" w:eastAsia="de-AT"/>
        </w:rPr>
      </w:pPr>
      <w:r w:rsidRPr="001755C0">
        <w:rPr>
          <w:rFonts w:asciiTheme="minorHAnsi" w:hAnsiTheme="minorHAnsi"/>
          <w:b/>
          <w:bCs/>
          <w:sz w:val="22"/>
          <w:szCs w:val="22"/>
        </w:rPr>
        <w:t>Ausbildung:</w:t>
      </w:r>
      <w:r>
        <w:rPr>
          <w:rFonts w:asciiTheme="minorHAnsi" w:hAnsiTheme="minorHAnsi"/>
          <w:b/>
          <w:bCs/>
          <w:sz w:val="22"/>
          <w:szCs w:val="22"/>
        </w:rPr>
        <w:t xml:space="preserve"> </w:t>
      </w:r>
      <w:r w:rsidRPr="001755C0">
        <w:rPr>
          <w:rFonts w:asciiTheme="minorHAnsi" w:eastAsia="Times New Roman" w:hAnsiTheme="minorHAnsi"/>
          <w:color w:val="444444"/>
          <w:sz w:val="20"/>
          <w:szCs w:val="20"/>
          <w:lang w:val="de-DE" w:eastAsia="de-AT"/>
        </w:rPr>
        <w:t>Studium der Betriebsinformatik</w:t>
      </w:r>
      <w:r w:rsidRPr="001271B5">
        <w:rPr>
          <w:rFonts w:asciiTheme="minorHAnsi" w:eastAsia="Times New Roman" w:hAnsiTheme="minorHAnsi"/>
          <w:color w:val="444444"/>
          <w:sz w:val="20"/>
          <w:szCs w:val="20"/>
          <w:lang w:val="de-DE" w:eastAsia="de-AT"/>
        </w:rPr>
        <w:t xml:space="preserve"> (Mag.</w:t>
      </w:r>
      <w:r w:rsidRPr="001755C0">
        <w:rPr>
          <w:rFonts w:asciiTheme="minorHAnsi" w:eastAsia="Times New Roman" w:hAnsiTheme="minorHAnsi"/>
          <w:color w:val="444444"/>
          <w:sz w:val="20"/>
          <w:szCs w:val="20"/>
          <w:lang w:val="de-DE" w:eastAsia="de-AT"/>
        </w:rPr>
        <w:t>TU</w:t>
      </w:r>
      <w:r w:rsidRPr="001271B5">
        <w:rPr>
          <w:rFonts w:asciiTheme="minorHAnsi" w:eastAsia="Times New Roman" w:hAnsiTheme="minorHAnsi"/>
          <w:color w:val="444444"/>
          <w:sz w:val="20"/>
          <w:szCs w:val="20"/>
          <w:lang w:val="de-DE" w:eastAsia="de-AT"/>
        </w:rPr>
        <w:t xml:space="preserve"> Wien</w:t>
      </w:r>
      <w:r w:rsidRPr="001755C0">
        <w:rPr>
          <w:rFonts w:asciiTheme="minorHAnsi" w:eastAsia="Times New Roman" w:hAnsiTheme="minorHAnsi"/>
          <w:color w:val="444444"/>
          <w:sz w:val="20"/>
          <w:szCs w:val="20"/>
          <w:lang w:val="de-DE" w:eastAsia="de-AT"/>
        </w:rPr>
        <w:t>)</w:t>
      </w:r>
      <w:r w:rsidRPr="001271B5">
        <w:rPr>
          <w:rFonts w:asciiTheme="minorHAnsi" w:eastAsia="Times New Roman" w:hAnsiTheme="minorHAnsi"/>
          <w:color w:val="444444"/>
          <w:sz w:val="20"/>
          <w:szCs w:val="20"/>
          <w:lang w:val="de-DE" w:eastAsia="de-AT"/>
        </w:rPr>
        <w:t xml:space="preserve">, Dipl. </w:t>
      </w:r>
      <w:r w:rsidRPr="001755C0">
        <w:rPr>
          <w:rFonts w:asciiTheme="minorHAnsi" w:eastAsia="Times New Roman" w:hAnsiTheme="minorHAnsi"/>
          <w:color w:val="444444"/>
          <w:sz w:val="20"/>
          <w:szCs w:val="20"/>
          <w:lang w:val="de-DE" w:eastAsia="de-AT"/>
        </w:rPr>
        <w:t>Yoga-Lehrerin</w:t>
      </w:r>
      <w:r w:rsidRPr="001271B5">
        <w:rPr>
          <w:rFonts w:asciiTheme="minorHAnsi" w:eastAsia="Times New Roman" w:hAnsiTheme="minorHAnsi"/>
          <w:color w:val="444444"/>
          <w:sz w:val="20"/>
          <w:szCs w:val="20"/>
          <w:lang w:val="de-DE" w:eastAsia="de-AT"/>
        </w:rPr>
        <w:t xml:space="preserve">, Dipl. </w:t>
      </w:r>
      <w:r w:rsidRPr="001755C0">
        <w:rPr>
          <w:rFonts w:asciiTheme="minorHAnsi" w:eastAsia="Times New Roman" w:hAnsiTheme="minorHAnsi"/>
          <w:color w:val="444444"/>
          <w:sz w:val="20"/>
          <w:szCs w:val="20"/>
          <w:lang w:val="de-DE" w:eastAsia="de-AT"/>
        </w:rPr>
        <w:t>Reiki-M</w:t>
      </w:r>
      <w:r w:rsidRPr="001271B5">
        <w:rPr>
          <w:rFonts w:asciiTheme="minorHAnsi" w:eastAsia="Times New Roman" w:hAnsiTheme="minorHAnsi"/>
          <w:color w:val="444444"/>
          <w:sz w:val="20"/>
          <w:szCs w:val="20"/>
          <w:lang w:val="de-DE" w:eastAsia="de-AT"/>
        </w:rPr>
        <w:t xml:space="preserve">eister und Reiki-Lehrerin, </w:t>
      </w:r>
      <w:r w:rsidRPr="001755C0">
        <w:rPr>
          <w:rFonts w:asciiTheme="minorHAnsi" w:eastAsia="Times New Roman" w:hAnsiTheme="minorHAnsi"/>
          <w:color w:val="444444"/>
          <w:sz w:val="20"/>
          <w:szCs w:val="20"/>
          <w:lang w:val="de-DE" w:eastAsia="de-AT"/>
        </w:rPr>
        <w:t xml:space="preserve">Diplom </w:t>
      </w:r>
      <w:r w:rsidRPr="001271B5">
        <w:rPr>
          <w:rFonts w:asciiTheme="minorHAnsi" w:eastAsia="Times New Roman" w:hAnsiTheme="minorHAnsi"/>
          <w:color w:val="444444"/>
          <w:sz w:val="20"/>
          <w:szCs w:val="20"/>
          <w:lang w:val="de-DE" w:eastAsia="de-AT"/>
        </w:rPr>
        <w:t>Persönlichkeitsberaterin nach Tepperwein, Dipl. Fachtrainerin</w:t>
      </w:r>
      <w:r>
        <w:rPr>
          <w:rFonts w:asciiTheme="minorHAnsi" w:eastAsia="Times New Roman" w:hAnsiTheme="minorHAnsi"/>
          <w:color w:val="444444"/>
          <w:sz w:val="20"/>
          <w:szCs w:val="20"/>
          <w:lang w:val="de-DE" w:eastAsia="de-AT"/>
        </w:rPr>
        <w:t>, Ausbildung zur Geistheilung</w:t>
      </w:r>
      <w:r>
        <w:rPr>
          <w:rFonts w:asciiTheme="minorHAnsi" w:eastAsia="Times New Roman" w:hAnsiTheme="minorHAnsi"/>
          <w:color w:val="444444"/>
          <w:sz w:val="20"/>
          <w:szCs w:val="20"/>
          <w:lang w:val="de-DE" w:eastAsia="de-AT"/>
        </w:rPr>
        <w:br/>
      </w:r>
      <w:r w:rsidRPr="001271B5">
        <w:rPr>
          <w:rFonts w:asciiTheme="minorHAnsi" w:hAnsiTheme="minorHAnsi"/>
          <w:b/>
          <w:bCs/>
          <w:sz w:val="22"/>
          <w:szCs w:val="22"/>
        </w:rPr>
        <w:t>Berufserfahrung:</w:t>
      </w:r>
      <w:r>
        <w:rPr>
          <w:rFonts w:asciiTheme="minorHAnsi" w:hAnsiTheme="minorHAnsi"/>
          <w:b/>
          <w:bCs/>
          <w:sz w:val="22"/>
          <w:szCs w:val="22"/>
        </w:rPr>
        <w:t xml:space="preserve"> </w:t>
      </w:r>
      <w:r>
        <w:rPr>
          <w:rFonts w:asciiTheme="minorHAnsi" w:eastAsia="Times New Roman" w:hAnsiTheme="minorHAnsi"/>
          <w:color w:val="444444"/>
          <w:sz w:val="20"/>
          <w:szCs w:val="20"/>
          <w:lang w:val="de-DE" w:eastAsia="de-AT"/>
        </w:rPr>
        <w:t xml:space="preserve">5 Jahre Privatwirtschaft (Revision, IT), </w:t>
      </w:r>
      <w:r w:rsidRPr="001271B5">
        <w:rPr>
          <w:rFonts w:asciiTheme="minorHAnsi" w:eastAsia="Times New Roman" w:hAnsiTheme="minorHAnsi"/>
          <w:color w:val="444444"/>
          <w:sz w:val="20"/>
          <w:szCs w:val="20"/>
          <w:lang w:val="de-DE" w:eastAsia="de-AT"/>
        </w:rPr>
        <w:t>Trainerin, Coach &amp; Vortragende seit 20</w:t>
      </w:r>
      <w:r>
        <w:rPr>
          <w:rFonts w:asciiTheme="minorHAnsi" w:eastAsia="Times New Roman" w:hAnsiTheme="minorHAnsi"/>
          <w:color w:val="444444"/>
          <w:sz w:val="20"/>
          <w:szCs w:val="20"/>
          <w:lang w:val="de-DE" w:eastAsia="de-AT"/>
        </w:rPr>
        <w:t>07, Autorin und Verlegerin bei Bücher mit Herz seit 2013</w:t>
      </w:r>
      <w:r>
        <w:rPr>
          <w:rFonts w:asciiTheme="minorHAnsi" w:eastAsia="Times New Roman" w:hAnsiTheme="minorHAnsi"/>
          <w:color w:val="444444"/>
          <w:sz w:val="20"/>
          <w:szCs w:val="20"/>
          <w:lang w:val="de-DE" w:eastAsia="de-AT"/>
        </w:rPr>
        <w:br/>
      </w:r>
      <w:r w:rsidRPr="001271B5">
        <w:rPr>
          <w:rFonts w:asciiTheme="minorHAnsi" w:hAnsiTheme="minorHAnsi"/>
          <w:b/>
          <w:bCs/>
          <w:sz w:val="22"/>
          <w:szCs w:val="22"/>
        </w:rPr>
        <w:t xml:space="preserve">Arbeitsschwerpunkte: </w:t>
      </w:r>
      <w:r w:rsidRPr="001271B5">
        <w:rPr>
          <w:rFonts w:asciiTheme="minorHAnsi" w:eastAsia="Times New Roman" w:hAnsiTheme="minorHAnsi" w:cs="Arial"/>
          <w:color w:val="444444"/>
          <w:sz w:val="20"/>
          <w:szCs w:val="20"/>
          <w:lang w:val="de-DE" w:eastAsia="de-AT"/>
        </w:rPr>
        <w:t>Training &amp; Coaching, Mentaltraining, Channeling, Reiki Ausbildungen, Fantasiereisen, Rückführungen, Yoga, Bachblüten</w:t>
      </w:r>
      <w:r>
        <w:rPr>
          <w:rFonts w:asciiTheme="minorHAnsi" w:eastAsia="Times New Roman" w:hAnsiTheme="minorHAnsi" w:cs="Arial"/>
          <w:color w:val="444444"/>
          <w:sz w:val="20"/>
          <w:szCs w:val="20"/>
          <w:lang w:val="de-DE" w:eastAsia="de-AT"/>
        </w:rPr>
        <w:br/>
      </w:r>
    </w:p>
    <w:p w:rsidR="00613ED3" w:rsidRDefault="00E37EAA" w:rsidP="006A4F79">
      <w:pPr>
        <w:pStyle w:val="StandardWeb"/>
        <w:rPr>
          <w:rFonts w:asciiTheme="minorHAnsi" w:hAnsiTheme="minorHAnsi"/>
          <w:b/>
          <w:bCs/>
          <w:color w:val="1E004C"/>
          <w:lang w:val="de-DE"/>
        </w:rPr>
      </w:pPr>
      <w:r>
        <w:rPr>
          <w:rFonts w:asciiTheme="minorHAnsi" w:hAnsiTheme="minorHAnsi"/>
          <w:b/>
          <w:bCs/>
          <w:noProof/>
          <w:color w:val="1E004C"/>
        </w:rPr>
        <w:drawing>
          <wp:inline distT="0" distB="0" distL="0" distR="0">
            <wp:extent cx="1121221" cy="1080000"/>
            <wp:effectExtent l="19050" t="0" r="2729" b="0"/>
            <wp:docPr id="4" name="Grafik 3" descr="K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n.jpg"/>
                    <pic:cNvPicPr/>
                  </pic:nvPicPr>
                  <pic:blipFill>
                    <a:blip r:embed="rId12" cstate="print"/>
                    <a:stretch>
                      <a:fillRect/>
                    </a:stretch>
                  </pic:blipFill>
                  <pic:spPr>
                    <a:xfrm>
                      <a:off x="0" y="0"/>
                      <a:ext cx="1121221" cy="1080000"/>
                    </a:xfrm>
                    <a:prstGeom prst="rect">
                      <a:avLst/>
                    </a:prstGeom>
                  </pic:spPr>
                </pic:pic>
              </a:graphicData>
            </a:graphic>
          </wp:inline>
        </w:drawing>
      </w:r>
    </w:p>
    <w:p w:rsidR="006A4F79" w:rsidRDefault="006A4F79" w:rsidP="006A4F79">
      <w:pPr>
        <w:pStyle w:val="StandardWeb"/>
        <w:rPr>
          <w:lang w:val="de-DE"/>
        </w:rPr>
      </w:pPr>
      <w:r w:rsidRPr="00795EDD">
        <w:rPr>
          <w:rFonts w:asciiTheme="minorHAnsi" w:hAnsiTheme="minorHAnsi"/>
          <w:b/>
          <w:bCs/>
          <w:color w:val="1E004C"/>
          <w:lang w:val="de-DE"/>
        </w:rPr>
        <w:t>Dr. Karin Wessely</w:t>
      </w:r>
      <w:r w:rsidR="00237CD2">
        <w:rPr>
          <w:rFonts w:asciiTheme="minorHAnsi" w:hAnsiTheme="minorHAnsi"/>
          <w:b/>
          <w:bCs/>
          <w:color w:val="1E004C"/>
          <w:lang w:val="de-DE"/>
        </w:rPr>
        <w:t>, Rechtsanwältin</w:t>
      </w:r>
      <w:r w:rsidRPr="00795EDD">
        <w:rPr>
          <w:rFonts w:asciiTheme="minorHAnsi" w:hAnsiTheme="minorHAnsi"/>
          <w:b/>
          <w:bCs/>
          <w:color w:val="1E004C"/>
          <w:lang w:val="de-DE"/>
        </w:rPr>
        <w:t xml:space="preserve"> </w:t>
      </w:r>
      <w:r w:rsidR="00237CD2">
        <w:rPr>
          <w:rFonts w:asciiTheme="minorHAnsi" w:hAnsiTheme="minorHAnsi"/>
          <w:b/>
          <w:bCs/>
          <w:color w:val="1E004C"/>
          <w:lang w:val="de-DE"/>
        </w:rPr>
        <w:t>(rechtlicher Teil)</w:t>
      </w:r>
    </w:p>
    <w:p w:rsidR="0036744B" w:rsidRDefault="006A4F79" w:rsidP="0036744B">
      <w:pPr>
        <w:pStyle w:val="Default"/>
        <w:rPr>
          <w:rFonts w:asciiTheme="minorHAnsi" w:eastAsia="Times New Roman" w:hAnsiTheme="minorHAnsi" w:cs="Arial"/>
          <w:color w:val="444444"/>
          <w:sz w:val="20"/>
          <w:szCs w:val="20"/>
          <w:lang w:val="de-DE" w:eastAsia="de-AT"/>
        </w:rPr>
      </w:pPr>
      <w:r w:rsidRPr="001755C0">
        <w:rPr>
          <w:rFonts w:asciiTheme="minorHAnsi" w:hAnsiTheme="minorHAnsi"/>
          <w:b/>
          <w:bCs/>
          <w:sz w:val="22"/>
          <w:szCs w:val="22"/>
        </w:rPr>
        <w:t>Ausbildung:</w:t>
      </w:r>
      <w:r>
        <w:rPr>
          <w:rFonts w:asciiTheme="minorHAnsi" w:hAnsiTheme="minorHAnsi"/>
          <w:b/>
          <w:bCs/>
          <w:sz w:val="22"/>
          <w:szCs w:val="22"/>
        </w:rPr>
        <w:t xml:space="preserve"> </w:t>
      </w:r>
      <w:r w:rsidR="0036744B">
        <w:rPr>
          <w:rFonts w:asciiTheme="minorHAnsi" w:hAnsiTheme="minorHAnsi"/>
          <w:color w:val="444444"/>
          <w:sz w:val="20"/>
          <w:szCs w:val="20"/>
          <w:lang w:val="de-DE"/>
        </w:rPr>
        <w:t>Rechtsanwältin (Jus-Studium, Anwaltsprüfung)</w:t>
      </w:r>
      <w:r>
        <w:rPr>
          <w:rFonts w:asciiTheme="minorHAnsi" w:hAnsiTheme="minorHAnsi"/>
          <w:color w:val="444444"/>
          <w:sz w:val="20"/>
          <w:szCs w:val="20"/>
          <w:lang w:val="de-DE"/>
        </w:rPr>
        <w:t xml:space="preserve">, </w:t>
      </w:r>
      <w:r w:rsidR="0036744B">
        <w:rPr>
          <w:rFonts w:asciiTheme="minorHAnsi" w:hAnsiTheme="minorHAnsi"/>
          <w:color w:val="444444"/>
          <w:sz w:val="20"/>
          <w:szCs w:val="20"/>
          <w:lang w:val="de-DE"/>
        </w:rPr>
        <w:t xml:space="preserve">Dipl. </w:t>
      </w:r>
      <w:r>
        <w:rPr>
          <w:rFonts w:asciiTheme="minorHAnsi" w:hAnsiTheme="minorHAnsi"/>
          <w:color w:val="444444"/>
          <w:sz w:val="20"/>
          <w:szCs w:val="20"/>
          <w:lang w:val="de-DE"/>
        </w:rPr>
        <w:t>Mediatorin</w:t>
      </w:r>
      <w:r w:rsidR="0036744B">
        <w:rPr>
          <w:rFonts w:asciiTheme="minorHAnsi" w:hAnsiTheme="minorHAnsi"/>
          <w:color w:val="444444"/>
          <w:sz w:val="20"/>
          <w:szCs w:val="20"/>
          <w:lang w:val="de-DE"/>
        </w:rPr>
        <w:t>, K</w:t>
      </w:r>
      <w:r>
        <w:rPr>
          <w:rFonts w:asciiTheme="minorHAnsi" w:hAnsiTheme="minorHAnsi"/>
          <w:color w:val="444444"/>
          <w:sz w:val="20"/>
          <w:szCs w:val="20"/>
          <w:lang w:val="de-DE"/>
        </w:rPr>
        <w:t>ommunikationstrainerin</w:t>
      </w:r>
      <w:r w:rsidR="0036744B">
        <w:rPr>
          <w:rFonts w:asciiTheme="minorHAnsi" w:hAnsiTheme="minorHAnsi"/>
          <w:color w:val="444444"/>
          <w:sz w:val="20"/>
          <w:szCs w:val="20"/>
          <w:lang w:val="de-DE"/>
        </w:rPr>
        <w:t xml:space="preserve"> </w:t>
      </w:r>
      <w:r>
        <w:rPr>
          <w:rFonts w:asciiTheme="minorHAnsi" w:hAnsiTheme="minorHAnsi"/>
          <w:color w:val="444444"/>
          <w:sz w:val="20"/>
          <w:szCs w:val="20"/>
          <w:lang w:val="de-DE"/>
        </w:rPr>
        <w:br/>
      </w:r>
      <w:r w:rsidRPr="001271B5">
        <w:rPr>
          <w:rFonts w:asciiTheme="minorHAnsi" w:hAnsiTheme="minorHAnsi"/>
          <w:b/>
          <w:bCs/>
          <w:sz w:val="22"/>
          <w:szCs w:val="22"/>
        </w:rPr>
        <w:t>Berufserfahrung:</w:t>
      </w:r>
      <w:r>
        <w:rPr>
          <w:rFonts w:asciiTheme="minorHAnsi" w:hAnsiTheme="minorHAnsi"/>
          <w:b/>
          <w:bCs/>
          <w:sz w:val="22"/>
          <w:szCs w:val="22"/>
        </w:rPr>
        <w:t xml:space="preserve"> </w:t>
      </w:r>
      <w:r>
        <w:rPr>
          <w:rFonts w:asciiTheme="minorHAnsi" w:hAnsiTheme="minorHAnsi"/>
          <w:color w:val="444444"/>
          <w:sz w:val="20"/>
          <w:szCs w:val="20"/>
          <w:lang w:val="de-DE"/>
        </w:rPr>
        <w:t>selbstständige Rechtsanwältin seit 1999</w:t>
      </w:r>
      <w:r w:rsidR="0036744B">
        <w:rPr>
          <w:rFonts w:asciiTheme="minorHAnsi" w:hAnsiTheme="minorHAnsi"/>
          <w:color w:val="444444"/>
          <w:sz w:val="20"/>
          <w:szCs w:val="20"/>
          <w:lang w:val="de-DE"/>
        </w:rPr>
        <w:t>, zuerst im Wirtschaft</w:t>
      </w:r>
      <w:r w:rsidR="00BA1CD4">
        <w:rPr>
          <w:rFonts w:asciiTheme="minorHAnsi" w:hAnsiTheme="minorHAnsi"/>
          <w:color w:val="444444"/>
          <w:sz w:val="20"/>
          <w:szCs w:val="20"/>
          <w:lang w:val="de-DE"/>
        </w:rPr>
        <w:t>s</w:t>
      </w:r>
      <w:r w:rsidR="0036744B">
        <w:rPr>
          <w:rFonts w:asciiTheme="minorHAnsi" w:hAnsiTheme="minorHAnsi"/>
          <w:color w:val="444444"/>
          <w:sz w:val="20"/>
          <w:szCs w:val="20"/>
          <w:lang w:val="de-DE"/>
        </w:rPr>
        <w:t>recht und seit 2007</w:t>
      </w:r>
      <w:r>
        <w:rPr>
          <w:rFonts w:asciiTheme="minorHAnsi" w:hAnsiTheme="minorHAnsi"/>
          <w:color w:val="444444"/>
          <w:sz w:val="20"/>
          <w:szCs w:val="20"/>
          <w:lang w:val="de-DE"/>
        </w:rPr>
        <w:t xml:space="preserve"> auf Scheidungs- und Familienrecht spezialisiert (</w:t>
      </w:r>
      <w:r w:rsidR="0036744B">
        <w:rPr>
          <w:rFonts w:asciiTheme="minorHAnsi" w:hAnsiTheme="minorHAnsi"/>
          <w:color w:val="444444"/>
          <w:sz w:val="20"/>
          <w:szCs w:val="20"/>
          <w:lang w:val="de-DE"/>
        </w:rPr>
        <w:t>www.</w:t>
      </w:r>
      <w:r>
        <w:rPr>
          <w:rFonts w:asciiTheme="minorHAnsi" w:hAnsiTheme="minorHAnsi"/>
          <w:color w:val="444444"/>
          <w:sz w:val="20"/>
          <w:szCs w:val="20"/>
          <w:lang w:val="de-DE"/>
        </w:rPr>
        <w:t>partnerschaftsrecht.at), Mediatorin und Kommunikationstrainerin</w:t>
      </w:r>
      <w:r>
        <w:rPr>
          <w:rFonts w:asciiTheme="minorHAnsi" w:hAnsiTheme="minorHAnsi"/>
          <w:color w:val="444444"/>
          <w:sz w:val="20"/>
          <w:szCs w:val="20"/>
          <w:lang w:val="de-DE"/>
        </w:rPr>
        <w:br/>
      </w:r>
    </w:p>
    <w:p w:rsidR="00613ED3" w:rsidRDefault="00613ED3" w:rsidP="006A4F79">
      <w:pPr>
        <w:rPr>
          <w:rFonts w:asciiTheme="minorHAnsi" w:eastAsia="Times New Roman" w:hAnsiTheme="minorHAnsi"/>
          <w:b/>
          <w:bCs/>
          <w:color w:val="1E004C"/>
          <w:lang w:val="de-DE" w:eastAsia="de-AT"/>
        </w:rPr>
      </w:pPr>
    </w:p>
    <w:p w:rsidR="007D573F" w:rsidRDefault="00E37EAA" w:rsidP="007D573F">
      <w:pPr>
        <w:rPr>
          <w:rFonts w:asciiTheme="majorHAnsi" w:hAnsiTheme="majorHAnsi" w:cstheme="majorHAnsi"/>
          <w:sz w:val="24"/>
          <w:szCs w:val="24"/>
        </w:rPr>
      </w:pPr>
      <w:r>
        <w:rPr>
          <w:rFonts w:asciiTheme="majorHAnsi" w:hAnsiTheme="majorHAnsi" w:cstheme="majorHAnsi"/>
          <w:noProof/>
          <w:sz w:val="24"/>
          <w:szCs w:val="24"/>
          <w:lang w:eastAsia="de-AT"/>
        </w:rPr>
        <w:drawing>
          <wp:inline distT="0" distB="0" distL="0" distR="0">
            <wp:extent cx="1071360" cy="1080000"/>
            <wp:effectExtent l="19050" t="0" r="0" b="0"/>
            <wp:docPr id="7" name="Grafik 6" descr="Sa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ine.jpg"/>
                    <pic:cNvPicPr/>
                  </pic:nvPicPr>
                  <pic:blipFill>
                    <a:blip r:embed="rId13" cstate="print"/>
                    <a:stretch>
                      <a:fillRect/>
                    </a:stretch>
                  </pic:blipFill>
                  <pic:spPr>
                    <a:xfrm>
                      <a:off x="0" y="0"/>
                      <a:ext cx="1071360" cy="1080000"/>
                    </a:xfrm>
                    <a:prstGeom prst="rect">
                      <a:avLst/>
                    </a:prstGeom>
                  </pic:spPr>
                </pic:pic>
              </a:graphicData>
            </a:graphic>
          </wp:inline>
        </w:drawing>
      </w:r>
    </w:p>
    <w:p w:rsidR="0036744B" w:rsidRDefault="0036744B" w:rsidP="007D573F">
      <w:pPr>
        <w:shd w:val="clear" w:color="auto" w:fill="FFFFFF"/>
        <w:outlineLvl w:val="2"/>
        <w:rPr>
          <w:rFonts w:asciiTheme="minorHAnsi" w:eastAsia="Times New Roman" w:hAnsiTheme="minorHAnsi"/>
          <w:b/>
          <w:bCs/>
          <w:color w:val="1E004C"/>
          <w:sz w:val="24"/>
          <w:szCs w:val="24"/>
          <w:lang w:val="de-DE" w:eastAsia="de-AT"/>
        </w:rPr>
      </w:pPr>
    </w:p>
    <w:p w:rsidR="007D573F" w:rsidRPr="00165B6B" w:rsidRDefault="009B2FF9" w:rsidP="007D573F">
      <w:pPr>
        <w:shd w:val="clear" w:color="auto" w:fill="FFFFFF"/>
        <w:outlineLvl w:val="2"/>
        <w:rPr>
          <w:rFonts w:asciiTheme="minorHAnsi" w:eastAsia="Times New Roman" w:hAnsiTheme="minorHAnsi"/>
          <w:b/>
          <w:bCs/>
          <w:color w:val="1E004C"/>
          <w:sz w:val="24"/>
          <w:szCs w:val="24"/>
          <w:lang w:val="de-DE" w:eastAsia="de-AT"/>
        </w:rPr>
      </w:pPr>
      <w:r>
        <w:rPr>
          <w:rFonts w:asciiTheme="minorHAnsi" w:eastAsia="Times New Roman" w:hAnsiTheme="minorHAnsi"/>
          <w:b/>
          <w:bCs/>
          <w:color w:val="1E004C"/>
          <w:sz w:val="24"/>
          <w:szCs w:val="24"/>
          <w:lang w:val="de-DE" w:eastAsia="de-AT"/>
        </w:rPr>
        <w:t xml:space="preserve">Sabine Jeschke </w:t>
      </w:r>
    </w:p>
    <w:p w:rsidR="007D573F" w:rsidRDefault="007D573F" w:rsidP="007D573F">
      <w:pPr>
        <w:pStyle w:val="Default"/>
        <w:rPr>
          <w:rFonts w:asciiTheme="minorHAnsi" w:hAnsiTheme="minorHAnsi"/>
          <w:b/>
          <w:bCs/>
          <w:sz w:val="22"/>
          <w:szCs w:val="22"/>
        </w:rPr>
      </w:pPr>
    </w:p>
    <w:p w:rsidR="00F87427" w:rsidRPr="00F87427" w:rsidRDefault="00BA1CD4" w:rsidP="00F87427">
      <w:pPr>
        <w:pStyle w:val="Default"/>
        <w:rPr>
          <w:rFonts w:asciiTheme="minorHAnsi" w:eastAsia="Times New Roman" w:hAnsiTheme="minorHAnsi"/>
          <w:color w:val="444444"/>
          <w:sz w:val="20"/>
          <w:szCs w:val="20"/>
          <w:lang w:val="de-DE" w:eastAsia="de-AT"/>
        </w:rPr>
      </w:pPr>
      <w:r>
        <w:rPr>
          <w:rFonts w:asciiTheme="minorHAnsi" w:hAnsiTheme="minorHAnsi"/>
          <w:b/>
          <w:bCs/>
          <w:sz w:val="22"/>
          <w:szCs w:val="22"/>
        </w:rPr>
        <w:t xml:space="preserve">Ausbildung und </w:t>
      </w:r>
      <w:r w:rsidR="007D573F" w:rsidRPr="001271B5">
        <w:rPr>
          <w:rFonts w:asciiTheme="minorHAnsi" w:hAnsiTheme="minorHAnsi"/>
          <w:b/>
          <w:bCs/>
          <w:sz w:val="22"/>
          <w:szCs w:val="22"/>
        </w:rPr>
        <w:t xml:space="preserve">Arbeitsschwerpunkte: </w:t>
      </w:r>
      <w:r w:rsidR="00F87427" w:rsidRPr="00F87427">
        <w:rPr>
          <w:rFonts w:asciiTheme="minorHAnsi" w:eastAsia="Times New Roman" w:hAnsiTheme="minorHAnsi"/>
          <w:color w:val="444444"/>
          <w:sz w:val="20"/>
          <w:szCs w:val="20"/>
          <w:lang w:val="de-DE" w:eastAsia="de-AT"/>
        </w:rPr>
        <w:t>Diplomierte Energetikerin (WKO-Mitglied, Qualitätssiegel Gold geprüft, QSP HE Gold)</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ISO-zertifizierte Fachtrainerin (ISO 17024)</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diplomierte Mental- und Bewusstseinstrainerin</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 xml:space="preserve">Fachtrainerin </w:t>
      </w:r>
      <w:r w:rsidR="00F87427">
        <w:rPr>
          <w:rFonts w:asciiTheme="minorHAnsi" w:eastAsia="Times New Roman" w:hAnsiTheme="minorHAnsi"/>
          <w:color w:val="444444"/>
          <w:sz w:val="20"/>
          <w:szCs w:val="20"/>
          <w:lang w:val="de-DE" w:eastAsia="de-AT"/>
        </w:rPr>
        <w:t>K</w:t>
      </w:r>
      <w:r w:rsidR="00F87427" w:rsidRPr="00F87427">
        <w:rPr>
          <w:rFonts w:asciiTheme="minorHAnsi" w:eastAsia="Times New Roman" w:hAnsiTheme="minorHAnsi"/>
          <w:color w:val="444444"/>
          <w:sz w:val="20"/>
          <w:szCs w:val="20"/>
          <w:lang w:val="de-DE" w:eastAsia="de-AT"/>
        </w:rPr>
        <w:t>langschalenmassage</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Fachtrainerin Energetik</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Klangschalen-Praktikerin</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dipl. Fasten- und Gesundheitstrainerin</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Fachtrainerin Basenfasten</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zertifizierte Lebens-, Sterbe- und Trauerbegleiterin</w:t>
      </w:r>
      <w:r w:rsidR="00F87427">
        <w:rPr>
          <w:rFonts w:asciiTheme="minorHAnsi" w:eastAsia="Times New Roman" w:hAnsiTheme="minorHAnsi"/>
          <w:color w:val="444444"/>
          <w:sz w:val="20"/>
          <w:szCs w:val="20"/>
          <w:lang w:val="de-DE" w:eastAsia="de-AT"/>
        </w:rPr>
        <w:t xml:space="preserve">, </w:t>
      </w:r>
      <w:r w:rsidR="00F87427" w:rsidRPr="00F87427">
        <w:rPr>
          <w:rFonts w:asciiTheme="minorHAnsi" w:eastAsia="Times New Roman" w:hAnsiTheme="minorHAnsi"/>
          <w:color w:val="444444"/>
          <w:sz w:val="20"/>
          <w:szCs w:val="20"/>
          <w:lang w:val="de-DE" w:eastAsia="de-AT"/>
        </w:rPr>
        <w:t>Mediatorin</w:t>
      </w:r>
    </w:p>
    <w:p w:rsidR="00F87427" w:rsidRDefault="00F87427" w:rsidP="007D573F">
      <w:pPr>
        <w:pStyle w:val="Default"/>
        <w:rPr>
          <w:rFonts w:asciiTheme="minorHAnsi" w:eastAsia="Times New Roman" w:hAnsiTheme="minorHAnsi"/>
          <w:color w:val="444444"/>
          <w:sz w:val="20"/>
          <w:szCs w:val="20"/>
          <w:lang w:val="de-DE" w:eastAsia="de-AT"/>
        </w:rPr>
      </w:pPr>
    </w:p>
    <w:p w:rsidR="00790539" w:rsidRDefault="00790539" w:rsidP="00790539">
      <w:pPr>
        <w:rPr>
          <w:rFonts w:asciiTheme="majorHAnsi" w:hAnsiTheme="majorHAnsi" w:cstheme="majorHAnsi"/>
          <w:sz w:val="24"/>
          <w:szCs w:val="24"/>
        </w:rPr>
      </w:pPr>
      <w:r>
        <w:rPr>
          <w:rFonts w:asciiTheme="majorHAnsi" w:hAnsiTheme="majorHAnsi" w:cstheme="majorHAnsi"/>
          <w:noProof/>
          <w:sz w:val="24"/>
          <w:szCs w:val="24"/>
          <w:lang w:eastAsia="de-AT"/>
        </w:rPr>
        <w:drawing>
          <wp:inline distT="0" distB="0" distL="0" distR="0" wp14:anchorId="3B3403F4" wp14:editId="55886ED2">
            <wp:extent cx="1071360" cy="1080000"/>
            <wp:effectExtent l="19050" t="0" r="0" b="0"/>
            <wp:docPr id="1" name="Grafik 6" descr="Sa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ine.jpg"/>
                    <pic:cNvPicPr/>
                  </pic:nvPicPr>
                  <pic:blipFill>
                    <a:blip r:embed="rId13" cstate="print"/>
                    <a:stretch>
                      <a:fillRect/>
                    </a:stretch>
                  </pic:blipFill>
                  <pic:spPr>
                    <a:xfrm>
                      <a:off x="0" y="0"/>
                      <a:ext cx="1071360" cy="1080000"/>
                    </a:xfrm>
                    <a:prstGeom prst="rect">
                      <a:avLst/>
                    </a:prstGeom>
                  </pic:spPr>
                </pic:pic>
              </a:graphicData>
            </a:graphic>
          </wp:inline>
        </w:drawing>
      </w:r>
    </w:p>
    <w:p w:rsidR="00790539" w:rsidRDefault="00790539" w:rsidP="00790539">
      <w:pPr>
        <w:shd w:val="clear" w:color="auto" w:fill="FFFFFF"/>
        <w:outlineLvl w:val="2"/>
        <w:rPr>
          <w:rFonts w:asciiTheme="minorHAnsi" w:eastAsia="Times New Roman" w:hAnsiTheme="minorHAnsi"/>
          <w:b/>
          <w:bCs/>
          <w:color w:val="1E004C"/>
          <w:sz w:val="24"/>
          <w:szCs w:val="24"/>
          <w:lang w:val="de-DE" w:eastAsia="de-AT"/>
        </w:rPr>
      </w:pPr>
    </w:p>
    <w:p w:rsidR="00790539" w:rsidRPr="00165B6B" w:rsidRDefault="00790539" w:rsidP="00790539">
      <w:pPr>
        <w:shd w:val="clear" w:color="auto" w:fill="FFFFFF"/>
        <w:outlineLvl w:val="2"/>
        <w:rPr>
          <w:rFonts w:asciiTheme="minorHAnsi" w:eastAsia="Times New Roman" w:hAnsiTheme="minorHAnsi"/>
          <w:b/>
          <w:bCs/>
          <w:color w:val="1E004C"/>
          <w:sz w:val="24"/>
          <w:szCs w:val="24"/>
          <w:lang w:val="de-DE" w:eastAsia="de-AT"/>
        </w:rPr>
      </w:pPr>
      <w:r>
        <w:rPr>
          <w:rFonts w:asciiTheme="minorHAnsi" w:eastAsia="Times New Roman" w:hAnsiTheme="minorHAnsi"/>
          <w:b/>
          <w:bCs/>
          <w:color w:val="1E004C"/>
          <w:sz w:val="24"/>
          <w:szCs w:val="24"/>
          <w:lang w:val="de-DE" w:eastAsia="de-AT"/>
        </w:rPr>
        <w:t>Dr. Henriette Horny</w:t>
      </w:r>
    </w:p>
    <w:p w:rsidR="00790539" w:rsidRDefault="00790539" w:rsidP="00790539">
      <w:pPr>
        <w:pStyle w:val="Default"/>
        <w:rPr>
          <w:rFonts w:asciiTheme="minorHAnsi" w:hAnsiTheme="minorHAnsi"/>
          <w:b/>
          <w:bCs/>
          <w:sz w:val="22"/>
          <w:szCs w:val="22"/>
        </w:rPr>
      </w:pPr>
    </w:p>
    <w:p w:rsidR="00790539" w:rsidRPr="00790539" w:rsidRDefault="00790539" w:rsidP="00790539">
      <w:pPr>
        <w:pStyle w:val="Default"/>
        <w:rPr>
          <w:rFonts w:asciiTheme="minorHAnsi" w:eastAsia="Times New Roman" w:hAnsiTheme="minorHAnsi"/>
          <w:color w:val="444444"/>
          <w:sz w:val="20"/>
          <w:szCs w:val="20"/>
          <w:lang w:val="de-DE" w:eastAsia="de-AT"/>
        </w:rPr>
      </w:pPr>
      <w:r>
        <w:rPr>
          <w:rFonts w:asciiTheme="minorHAnsi" w:hAnsiTheme="minorHAnsi"/>
          <w:b/>
          <w:bCs/>
          <w:sz w:val="22"/>
          <w:szCs w:val="22"/>
        </w:rPr>
        <w:t xml:space="preserve">Ausbildung und </w:t>
      </w:r>
      <w:r w:rsidRPr="001271B5">
        <w:rPr>
          <w:rFonts w:asciiTheme="minorHAnsi" w:hAnsiTheme="minorHAnsi"/>
          <w:b/>
          <w:bCs/>
          <w:sz w:val="22"/>
          <w:szCs w:val="22"/>
        </w:rPr>
        <w:t xml:space="preserve">Arbeitsschwerpunkte: </w:t>
      </w:r>
      <w:r w:rsidRPr="00790539">
        <w:rPr>
          <w:rFonts w:asciiTheme="minorHAnsi" w:eastAsia="Times New Roman" w:hAnsiTheme="minorHAnsi"/>
          <w:color w:val="444444"/>
          <w:sz w:val="20"/>
          <w:szCs w:val="20"/>
          <w:lang w:val="de-DE" w:eastAsia="de-AT"/>
        </w:rPr>
        <w:t>Studium Kunstgeschichte; Abschluss Dr. phil.</w:t>
      </w:r>
      <w:r>
        <w:rPr>
          <w:rFonts w:asciiTheme="minorHAnsi" w:eastAsia="Times New Roman" w:hAnsiTheme="minorHAnsi"/>
          <w:color w:val="444444"/>
          <w:sz w:val="20"/>
          <w:szCs w:val="20"/>
          <w:lang w:val="de-DE" w:eastAsia="de-AT"/>
        </w:rPr>
        <w:t xml:space="preserve">, </w:t>
      </w:r>
      <w:r w:rsidRPr="00790539">
        <w:rPr>
          <w:rFonts w:asciiTheme="minorHAnsi" w:eastAsia="Times New Roman" w:hAnsiTheme="minorHAnsi"/>
          <w:color w:val="444444"/>
          <w:sz w:val="20"/>
          <w:szCs w:val="20"/>
          <w:lang w:val="de-DE" w:eastAsia="de-AT"/>
        </w:rPr>
        <w:t>Diplomenergetikerin</w:t>
      </w:r>
      <w:r>
        <w:rPr>
          <w:rFonts w:asciiTheme="minorHAnsi" w:eastAsia="Times New Roman" w:hAnsiTheme="minorHAnsi"/>
          <w:color w:val="444444"/>
          <w:sz w:val="20"/>
          <w:szCs w:val="20"/>
          <w:lang w:val="de-DE" w:eastAsia="de-AT"/>
        </w:rPr>
        <w:t xml:space="preserve">, </w:t>
      </w:r>
      <w:r w:rsidRPr="00790539">
        <w:rPr>
          <w:rFonts w:asciiTheme="minorHAnsi" w:eastAsia="Times New Roman" w:hAnsiTheme="minorHAnsi"/>
          <w:color w:val="444444"/>
          <w:sz w:val="20"/>
          <w:szCs w:val="20"/>
          <w:lang w:val="de-DE" w:eastAsia="de-AT"/>
        </w:rPr>
        <w:t>REIKI Meisterin</w:t>
      </w:r>
      <w:r>
        <w:rPr>
          <w:rFonts w:asciiTheme="minorHAnsi" w:eastAsia="Times New Roman" w:hAnsiTheme="minorHAnsi"/>
          <w:color w:val="444444"/>
          <w:sz w:val="20"/>
          <w:szCs w:val="20"/>
          <w:lang w:val="de-DE" w:eastAsia="de-AT"/>
        </w:rPr>
        <w:t xml:space="preserve">, </w:t>
      </w:r>
      <w:r w:rsidRPr="00790539">
        <w:rPr>
          <w:rFonts w:asciiTheme="minorHAnsi" w:eastAsia="Times New Roman" w:hAnsiTheme="minorHAnsi"/>
          <w:color w:val="444444"/>
          <w:sz w:val="20"/>
          <w:szCs w:val="20"/>
          <w:lang w:val="de-DE" w:eastAsia="de-AT"/>
        </w:rPr>
        <w:t>REIKI Lehrerin</w:t>
      </w:r>
      <w:r>
        <w:rPr>
          <w:rFonts w:asciiTheme="minorHAnsi" w:eastAsia="Times New Roman" w:hAnsiTheme="minorHAnsi"/>
          <w:color w:val="444444"/>
          <w:sz w:val="20"/>
          <w:szCs w:val="20"/>
          <w:lang w:val="de-DE" w:eastAsia="de-AT"/>
        </w:rPr>
        <w:t xml:space="preserve">, </w:t>
      </w:r>
      <w:r w:rsidRPr="00790539">
        <w:rPr>
          <w:rFonts w:asciiTheme="minorHAnsi" w:eastAsia="Times New Roman" w:hAnsiTheme="minorHAnsi"/>
          <w:color w:val="444444"/>
          <w:sz w:val="20"/>
          <w:szCs w:val="20"/>
          <w:lang w:val="de-DE" w:eastAsia="de-AT"/>
        </w:rPr>
        <w:t>Ausbildung in Tantra Massage</w:t>
      </w:r>
      <w:r>
        <w:rPr>
          <w:rFonts w:asciiTheme="minorHAnsi" w:eastAsia="Times New Roman" w:hAnsiTheme="minorHAnsi"/>
          <w:color w:val="444444"/>
          <w:sz w:val="20"/>
          <w:szCs w:val="20"/>
          <w:lang w:val="de-DE" w:eastAsia="de-AT"/>
        </w:rPr>
        <w:t xml:space="preserve">, </w:t>
      </w:r>
      <w:r w:rsidRPr="00790539">
        <w:rPr>
          <w:rFonts w:asciiTheme="minorHAnsi" w:eastAsia="Times New Roman" w:hAnsiTheme="minorHAnsi"/>
          <w:color w:val="444444"/>
          <w:sz w:val="20"/>
          <w:szCs w:val="20"/>
          <w:lang w:val="de-DE" w:eastAsia="de-AT"/>
        </w:rPr>
        <w:t>Meditationsleiterin</w:t>
      </w:r>
      <w:r>
        <w:rPr>
          <w:rFonts w:asciiTheme="minorHAnsi" w:eastAsia="Times New Roman" w:hAnsiTheme="minorHAnsi"/>
          <w:color w:val="444444"/>
          <w:sz w:val="20"/>
          <w:szCs w:val="20"/>
          <w:lang w:val="de-DE" w:eastAsia="de-AT"/>
        </w:rPr>
        <w:t xml:space="preserve">, </w:t>
      </w:r>
      <w:r w:rsidRPr="00790539">
        <w:rPr>
          <w:rFonts w:asciiTheme="minorHAnsi" w:eastAsia="Times New Roman" w:hAnsiTheme="minorHAnsi"/>
          <w:color w:val="444444"/>
          <w:sz w:val="20"/>
          <w:szCs w:val="20"/>
          <w:lang w:val="de-DE" w:eastAsia="de-AT"/>
        </w:rPr>
        <w:t>Journalistin</w:t>
      </w:r>
      <w:r>
        <w:rPr>
          <w:rFonts w:asciiTheme="minorHAnsi" w:eastAsia="Times New Roman" w:hAnsiTheme="minorHAnsi"/>
          <w:color w:val="444444"/>
          <w:sz w:val="20"/>
          <w:szCs w:val="20"/>
          <w:lang w:val="de-DE" w:eastAsia="de-AT"/>
        </w:rPr>
        <w:t xml:space="preserve">, </w:t>
      </w:r>
      <w:r w:rsidRPr="00790539">
        <w:rPr>
          <w:rFonts w:asciiTheme="minorHAnsi" w:eastAsia="Times New Roman" w:hAnsiTheme="minorHAnsi"/>
          <w:color w:val="444444"/>
          <w:sz w:val="20"/>
          <w:szCs w:val="20"/>
          <w:lang w:val="de-DE" w:eastAsia="de-AT"/>
        </w:rPr>
        <w:t>kreatives Schreiben</w:t>
      </w:r>
    </w:p>
    <w:p w:rsidR="00237CD2" w:rsidRDefault="00237CD2" w:rsidP="00790539">
      <w:pPr>
        <w:pStyle w:val="Default"/>
        <w:rPr>
          <w:rFonts w:asciiTheme="minorHAnsi" w:eastAsia="Times New Roman" w:hAnsiTheme="minorHAnsi"/>
          <w:color w:val="444444"/>
          <w:sz w:val="20"/>
          <w:szCs w:val="20"/>
          <w:lang w:val="de-DE" w:eastAsia="de-AT"/>
        </w:rPr>
      </w:pPr>
    </w:p>
    <w:p w:rsidR="00790539" w:rsidRDefault="00790539" w:rsidP="00790539">
      <w:pPr>
        <w:pStyle w:val="Default"/>
        <w:rPr>
          <w:rFonts w:asciiTheme="minorHAnsi" w:eastAsia="Times New Roman" w:hAnsiTheme="minorHAnsi"/>
          <w:color w:val="444444"/>
          <w:sz w:val="20"/>
          <w:szCs w:val="20"/>
          <w:lang w:val="de-DE" w:eastAsia="de-AT"/>
        </w:rPr>
      </w:pPr>
    </w:p>
    <w:p w:rsidR="00790539" w:rsidRPr="00790539" w:rsidRDefault="00790539" w:rsidP="00790539">
      <w:pPr>
        <w:pStyle w:val="Default"/>
        <w:rPr>
          <w:rFonts w:asciiTheme="minorHAnsi" w:eastAsia="Times New Roman" w:hAnsiTheme="minorHAnsi"/>
          <w:color w:val="444444"/>
          <w:sz w:val="20"/>
          <w:szCs w:val="20"/>
          <w:lang w:val="de-DE" w:eastAsia="de-AT"/>
        </w:rPr>
      </w:pPr>
    </w:p>
    <w:p w:rsidR="00237CD2" w:rsidRPr="00237CD2" w:rsidRDefault="00237CD2" w:rsidP="00237CD2">
      <w:pPr>
        <w:pStyle w:val="Default"/>
        <w:rPr>
          <w:rFonts w:asciiTheme="minorHAnsi" w:eastAsia="Times New Roman" w:hAnsiTheme="minorHAnsi" w:cstheme="minorHAnsi"/>
          <w:b/>
          <w:bCs/>
          <w:lang w:eastAsia="de-AT"/>
        </w:rPr>
      </w:pPr>
      <w:r w:rsidRPr="00237CD2">
        <w:rPr>
          <w:rFonts w:asciiTheme="minorHAnsi" w:eastAsia="Times New Roman" w:hAnsiTheme="minorHAnsi" w:cstheme="minorHAnsi"/>
          <w:b/>
          <w:bCs/>
          <w:lang w:eastAsia="de-AT"/>
        </w:rPr>
        <w:t>FAQ</w:t>
      </w:r>
    </w:p>
    <w:p w:rsidR="00237CD2" w:rsidRPr="00237CD2" w:rsidRDefault="00237CD2" w:rsidP="00237CD2">
      <w:pPr>
        <w:rPr>
          <w:rFonts w:asciiTheme="minorHAnsi" w:hAnsiTheme="minorHAnsi" w:cstheme="minorHAnsi"/>
          <w:b/>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Wie viel kostet die Ausbildung als „diplomierte Energetiker/in“ insgesamt?</w:t>
      </w:r>
    </w:p>
    <w:p w:rsidR="00237CD2" w:rsidRPr="00237CD2" w:rsidRDefault="00237CD2" w:rsidP="00237CD2">
      <w:pPr>
        <w:rPr>
          <w:rFonts w:asciiTheme="minorHAnsi" w:hAnsiTheme="minorHAnsi" w:cstheme="minorHAnsi"/>
        </w:rPr>
      </w:pPr>
      <w:r w:rsidRPr="00237CD2">
        <w:rPr>
          <w:rFonts w:asciiTheme="minorHAnsi" w:hAnsiTheme="minorHAnsi" w:cstheme="minorHAnsi"/>
        </w:rPr>
        <w:t xml:space="preserve">Sie müssen für das Diplom als „diplomierte Energetiker/in (diplomierte Humanenergetiker/in)“ insgesamt drei Module absolvieren, die je EUR </w:t>
      </w:r>
      <w:r w:rsidR="00BB2ECD">
        <w:rPr>
          <w:rFonts w:asciiTheme="minorHAnsi" w:hAnsiTheme="minorHAnsi" w:cstheme="minorHAnsi"/>
        </w:rPr>
        <w:t xml:space="preserve">490,00 kosten. Die Gesamtkosten </w:t>
      </w:r>
      <w:r w:rsidRPr="00237CD2">
        <w:rPr>
          <w:rFonts w:asciiTheme="minorHAnsi" w:hAnsiTheme="minorHAnsi" w:cstheme="minorHAnsi"/>
        </w:rPr>
        <w:t>inklusive Diplom sind daher EUR 1.470,00.</w:t>
      </w:r>
    </w:p>
    <w:p w:rsidR="00237CD2" w:rsidRPr="00BB2ECD" w:rsidRDefault="00237CD2"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rPr>
      </w:pPr>
      <w:r w:rsidRPr="00237CD2">
        <w:rPr>
          <w:rFonts w:asciiTheme="minorHAnsi" w:hAnsiTheme="minorHAnsi" w:cstheme="minorHAnsi"/>
        </w:rPr>
        <w:t>Sie müssen sich aber nicht für die gesamte Ausbildung anmelden. Wenn Sie nur an einem Teil der Ausbildung interessiert sind, melden Sie sich nur für das jeweilige Modul an und bezahlen nur dieses.</w:t>
      </w:r>
    </w:p>
    <w:p w:rsidR="00237CD2" w:rsidRPr="00BB2ECD" w:rsidRDefault="00237CD2" w:rsidP="00237CD2">
      <w:pPr>
        <w:rPr>
          <w:rFonts w:asciiTheme="minorHAnsi" w:hAnsiTheme="minorHAnsi" w:cstheme="minorHAnsi"/>
          <w:sz w:val="16"/>
          <w:szCs w:val="16"/>
        </w:rPr>
      </w:pPr>
    </w:p>
    <w:p w:rsidR="00237CD2" w:rsidRPr="00BB2ECD" w:rsidRDefault="00237CD2" w:rsidP="00237CD2">
      <w:pPr>
        <w:rPr>
          <w:rFonts w:asciiTheme="minorHAnsi" w:hAnsiTheme="minorHAnsi" w:cstheme="minorHAnsi"/>
          <w:b/>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Wie erreicht man den Abschluss?</w:t>
      </w:r>
    </w:p>
    <w:p w:rsidR="00237CD2" w:rsidRPr="00237CD2" w:rsidRDefault="00237CD2" w:rsidP="00237CD2">
      <w:pPr>
        <w:rPr>
          <w:rFonts w:asciiTheme="minorHAnsi" w:hAnsiTheme="minorHAnsi" w:cstheme="minorHAnsi"/>
        </w:rPr>
      </w:pPr>
      <w:r w:rsidRPr="00237CD2">
        <w:rPr>
          <w:rFonts w:asciiTheme="minorHAnsi" w:hAnsiTheme="minorHAnsi" w:cstheme="minorHAnsi"/>
        </w:rPr>
        <w:t xml:space="preserve">Sie erhalten das Diplom als „diplomierte Energetiker/in (diplomierte Humanenergetiker/in)“, wenn Sie das </w:t>
      </w:r>
      <w:r w:rsidR="009B2FF9">
        <w:rPr>
          <w:rFonts w:asciiTheme="minorHAnsi" w:hAnsiTheme="minorHAnsi" w:cstheme="minorHAnsi"/>
        </w:rPr>
        <w:t>Basismodul „zertifizierte Energetiker/in“</w:t>
      </w:r>
      <w:r w:rsidRPr="00237CD2">
        <w:rPr>
          <w:rFonts w:asciiTheme="minorHAnsi" w:hAnsiTheme="minorHAnsi" w:cstheme="minorHAnsi"/>
        </w:rPr>
        <w:t xml:space="preserve"> und zwei weitere Module Ihrer Wahl </w:t>
      </w:r>
      <w:r w:rsidR="006D0903">
        <w:rPr>
          <w:rFonts w:asciiTheme="minorHAnsi" w:hAnsiTheme="minorHAnsi" w:cstheme="minorHAnsi"/>
        </w:rPr>
        <w:t>besuchen</w:t>
      </w:r>
      <w:r w:rsidRPr="00237CD2">
        <w:rPr>
          <w:rFonts w:asciiTheme="minorHAnsi" w:hAnsiTheme="minorHAnsi" w:cstheme="minorHAnsi"/>
        </w:rPr>
        <w:t xml:space="preserve"> und abschließen. Eine Prüfung gibt es nicht, aktive Mitarbeit ist aber Voraussetzung. Darüber hinaus ist eine Diplomarbeit nötig. Das Thema vereinbaren Sie mit der Lehrgangsleitung. Außerdem müssen Sie 10 Anwendungsstunden (z</w:t>
      </w:r>
      <w:r w:rsidR="00BB2ECD">
        <w:rPr>
          <w:rFonts w:asciiTheme="minorHAnsi" w:hAnsiTheme="minorHAnsi" w:cstheme="minorHAnsi"/>
        </w:rPr>
        <w:t>.</w:t>
      </w:r>
      <w:r w:rsidRPr="00237CD2">
        <w:rPr>
          <w:rFonts w:asciiTheme="minorHAnsi" w:hAnsiTheme="minorHAnsi" w:cstheme="minorHAnsi"/>
        </w:rPr>
        <w:t>B</w:t>
      </w:r>
      <w:r w:rsidR="00BB2ECD">
        <w:rPr>
          <w:rFonts w:asciiTheme="minorHAnsi" w:hAnsiTheme="minorHAnsi" w:cstheme="minorHAnsi"/>
        </w:rPr>
        <w:t>.</w:t>
      </w:r>
      <w:r w:rsidRPr="00237CD2">
        <w:rPr>
          <w:rFonts w:asciiTheme="minorHAnsi" w:hAnsiTheme="minorHAnsi" w:cstheme="minorHAnsi"/>
        </w:rPr>
        <w:t xml:space="preserve"> im Bekanntenkreis) gegeben und protokolliert haben. Für die Abgabe der Diplomarbeit und des Protokolls über die Anwendungsstunden haben Sie bis zu einem Jahr nach Abschluss des letzten Moduls Zeit. </w:t>
      </w:r>
    </w:p>
    <w:p w:rsidR="00237CD2" w:rsidRPr="00BB2ECD" w:rsidRDefault="00237CD2"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rPr>
      </w:pPr>
      <w:r w:rsidRPr="00237CD2">
        <w:rPr>
          <w:rFonts w:asciiTheme="minorHAnsi" w:hAnsiTheme="minorHAnsi" w:cstheme="minorHAnsi"/>
        </w:rPr>
        <w:t xml:space="preserve">Sobald Sie das </w:t>
      </w:r>
      <w:r w:rsidR="009B2FF9">
        <w:rPr>
          <w:rFonts w:asciiTheme="minorHAnsi" w:hAnsiTheme="minorHAnsi" w:cstheme="minorHAnsi"/>
        </w:rPr>
        <w:t>Basismodul</w:t>
      </w:r>
      <w:r w:rsidRPr="00237CD2">
        <w:rPr>
          <w:rFonts w:asciiTheme="minorHAnsi" w:hAnsiTheme="minorHAnsi" w:cstheme="minorHAnsi"/>
        </w:rPr>
        <w:t xml:space="preserve"> abgeschlossen haben, </w:t>
      </w:r>
      <w:r w:rsidR="009B2FF9">
        <w:rPr>
          <w:rFonts w:asciiTheme="minorHAnsi" w:hAnsiTheme="minorHAnsi" w:cstheme="minorHAnsi"/>
        </w:rPr>
        <w:t xml:space="preserve">das EUR 490,00 kostet, </w:t>
      </w:r>
      <w:r w:rsidRPr="00237CD2">
        <w:rPr>
          <w:rFonts w:asciiTheme="minorHAnsi" w:hAnsiTheme="minorHAnsi" w:cstheme="minorHAnsi"/>
        </w:rPr>
        <w:t>erhalten Sie bereits das Diplom als „zertifizierte Energetiker/in (zertifizierte Humanenergetiker/in.</w:t>
      </w:r>
    </w:p>
    <w:p w:rsidR="00237CD2" w:rsidRPr="00BB2ECD" w:rsidRDefault="00237CD2" w:rsidP="00237CD2">
      <w:pPr>
        <w:rPr>
          <w:rFonts w:asciiTheme="minorHAnsi" w:hAnsiTheme="minorHAnsi" w:cstheme="minorHAnsi"/>
          <w:sz w:val="16"/>
          <w:szCs w:val="16"/>
        </w:rPr>
      </w:pPr>
    </w:p>
    <w:p w:rsidR="00237CD2" w:rsidRPr="00BB2ECD" w:rsidRDefault="00237CD2"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Wie viel Zeit ist für die Diplomarbeit?</w:t>
      </w:r>
    </w:p>
    <w:p w:rsidR="00390E20" w:rsidRDefault="00806D0B" w:rsidP="00237CD2">
      <w:pPr>
        <w:rPr>
          <w:rFonts w:asciiTheme="minorHAnsi" w:hAnsiTheme="minorHAnsi" w:cstheme="minorHAnsi"/>
        </w:rPr>
      </w:pPr>
      <w:r w:rsidRPr="00237CD2">
        <w:rPr>
          <w:rFonts w:asciiTheme="minorHAnsi" w:hAnsiTheme="minorHAnsi" w:cstheme="minorHAnsi"/>
        </w:rPr>
        <w:t>Für die Abgabe der Diplomarbeit und des Protokolls über die Anwendungsstunden haben Sie bis zu einem Jahr nach Abs</w:t>
      </w:r>
      <w:r>
        <w:rPr>
          <w:rFonts w:asciiTheme="minorHAnsi" w:hAnsiTheme="minorHAnsi" w:cstheme="minorHAnsi"/>
        </w:rPr>
        <w:t xml:space="preserve">chluss des letzten Moduls Zeit. </w:t>
      </w:r>
      <w:r w:rsidR="00237CD2" w:rsidRPr="00237CD2">
        <w:rPr>
          <w:rFonts w:asciiTheme="minorHAnsi" w:hAnsiTheme="minorHAnsi" w:cstheme="minorHAnsi"/>
        </w:rPr>
        <w:t xml:space="preserve">Eine Diplomarbeit, sowie die Abgabe des Protokolls der praktischen Anwendungsstunden sind nur für die Ausbildung als „diplomierte/n Energetiker/in (diplomierte/n Humanenergetiker/in)“ notwendig. </w:t>
      </w:r>
    </w:p>
    <w:p w:rsidR="00390E20" w:rsidRDefault="00390E20" w:rsidP="00237CD2">
      <w:pPr>
        <w:rPr>
          <w:rFonts w:asciiTheme="minorHAnsi" w:hAnsiTheme="minorHAnsi" w:cstheme="minorHAnsi"/>
        </w:rPr>
      </w:pPr>
    </w:p>
    <w:p w:rsidR="00237CD2" w:rsidRPr="00237CD2" w:rsidRDefault="00237CD2" w:rsidP="00237CD2">
      <w:pPr>
        <w:rPr>
          <w:rFonts w:asciiTheme="minorHAnsi" w:hAnsiTheme="minorHAnsi" w:cstheme="minorHAnsi"/>
        </w:rPr>
      </w:pPr>
      <w:r w:rsidRPr="00237CD2">
        <w:rPr>
          <w:rFonts w:asciiTheme="minorHAnsi" w:hAnsiTheme="minorHAnsi" w:cstheme="minorHAnsi"/>
        </w:rPr>
        <w:t xml:space="preserve">Um „zertifizierte Energetiker/in“ zu werden, absolvieren Sie nur das </w:t>
      </w:r>
      <w:r w:rsidR="00806D0B">
        <w:rPr>
          <w:rFonts w:asciiTheme="minorHAnsi" w:hAnsiTheme="minorHAnsi" w:cstheme="minorHAnsi"/>
        </w:rPr>
        <w:t>Basismodul</w:t>
      </w:r>
      <w:r w:rsidRPr="00237CD2">
        <w:rPr>
          <w:rFonts w:asciiTheme="minorHAnsi" w:hAnsiTheme="minorHAnsi" w:cstheme="minorHAnsi"/>
        </w:rPr>
        <w:t xml:space="preserve">, </w:t>
      </w:r>
      <w:r w:rsidR="00390E20">
        <w:rPr>
          <w:rFonts w:asciiTheme="minorHAnsi" w:hAnsiTheme="minorHAnsi" w:cstheme="minorHAnsi"/>
        </w:rPr>
        <w:t xml:space="preserve">das EUR 490,00 kostet, </w:t>
      </w:r>
      <w:r w:rsidRPr="00237CD2">
        <w:rPr>
          <w:rFonts w:asciiTheme="minorHAnsi" w:hAnsiTheme="minorHAnsi" w:cstheme="minorHAnsi"/>
        </w:rPr>
        <w:t xml:space="preserve">weitere Module oder eine Diplomarbeit sind nicht erforderlich. </w:t>
      </w:r>
    </w:p>
    <w:p w:rsidR="00237CD2" w:rsidRDefault="00237CD2" w:rsidP="00237CD2">
      <w:pPr>
        <w:rPr>
          <w:rFonts w:asciiTheme="minorHAnsi" w:hAnsiTheme="minorHAnsi" w:cstheme="minorHAnsi"/>
          <w:sz w:val="16"/>
          <w:szCs w:val="16"/>
        </w:rPr>
      </w:pPr>
    </w:p>
    <w:p w:rsidR="00BB2ECD" w:rsidRPr="00BB2ECD" w:rsidRDefault="00BB2ECD"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Wie Zeit ist für die Protokollierung der praktischen Anwendungsstunden?</w:t>
      </w:r>
    </w:p>
    <w:p w:rsidR="00237CD2" w:rsidRPr="00237CD2" w:rsidRDefault="00237CD2" w:rsidP="00237CD2">
      <w:pPr>
        <w:rPr>
          <w:rFonts w:asciiTheme="minorHAnsi" w:hAnsiTheme="minorHAnsi" w:cstheme="minorHAnsi"/>
        </w:rPr>
      </w:pPr>
      <w:r w:rsidRPr="00237CD2">
        <w:rPr>
          <w:rFonts w:asciiTheme="minorHAnsi" w:hAnsiTheme="minorHAnsi" w:cstheme="minorHAnsi"/>
        </w:rPr>
        <w:lastRenderedPageBreak/>
        <w:t xml:space="preserve">Eine Diplomarbeit, sowie die Abgabe des Protokolls der praktischen Anwendungsstunden sind nur für die Ausbildung als „diplomierte/n Energetiker/in (diplomierte/n Humanenergetiker/in)“ notwendig. Für die Abgabe der Diplomarbeit und des Protokolls über die Anwendungsstunden haben Sie bis zu einem Jahr nach Abschluss des letzten Moduls Zeit. </w:t>
      </w:r>
    </w:p>
    <w:p w:rsidR="00237CD2" w:rsidRDefault="00237CD2" w:rsidP="00237CD2">
      <w:pPr>
        <w:rPr>
          <w:rFonts w:asciiTheme="minorHAnsi" w:hAnsiTheme="minorHAnsi" w:cstheme="minorHAnsi"/>
          <w:sz w:val="16"/>
          <w:szCs w:val="16"/>
        </w:rPr>
      </w:pPr>
    </w:p>
    <w:p w:rsidR="00BB2ECD" w:rsidRPr="00BB2ECD" w:rsidRDefault="00BB2ECD"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Muss eine Prüfung absolviert werden?</w:t>
      </w:r>
    </w:p>
    <w:p w:rsidR="00237CD2" w:rsidRPr="00237CD2" w:rsidRDefault="00237CD2" w:rsidP="00237CD2">
      <w:pPr>
        <w:rPr>
          <w:rFonts w:asciiTheme="minorHAnsi" w:hAnsiTheme="minorHAnsi" w:cstheme="minorHAnsi"/>
        </w:rPr>
      </w:pPr>
      <w:r w:rsidRPr="00237CD2">
        <w:rPr>
          <w:rFonts w:asciiTheme="minorHAnsi" w:hAnsiTheme="minorHAnsi" w:cstheme="minorHAnsi"/>
        </w:rPr>
        <w:t>Eine Prüfung gibt es nicht, aktive Mitarbeit ist aber Voraussetzung. Uns ist wichtig, dass Sie offen sind, Neues auszuprobieren, interessiert mitmachen und sich mit Ihren Kolleginnen und Kollegen austauschen.</w:t>
      </w:r>
    </w:p>
    <w:p w:rsidR="00237CD2" w:rsidRDefault="00237CD2" w:rsidP="00237CD2">
      <w:pPr>
        <w:rPr>
          <w:rFonts w:asciiTheme="minorHAnsi" w:hAnsiTheme="minorHAnsi" w:cstheme="minorHAnsi"/>
          <w:sz w:val="16"/>
          <w:szCs w:val="16"/>
        </w:rPr>
      </w:pPr>
    </w:p>
    <w:p w:rsidR="00BB2ECD" w:rsidRPr="00BB2ECD" w:rsidRDefault="00BB2ECD"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In welcher Reihenfolge müssen die Module beim Diplomlehrgang absolviert werden?</w:t>
      </w:r>
    </w:p>
    <w:p w:rsidR="00390E20" w:rsidRDefault="00237CD2" w:rsidP="00237CD2">
      <w:pPr>
        <w:rPr>
          <w:rFonts w:asciiTheme="minorHAnsi" w:hAnsiTheme="minorHAnsi" w:cstheme="minorHAnsi"/>
        </w:rPr>
      </w:pPr>
      <w:r w:rsidRPr="00237CD2">
        <w:rPr>
          <w:rFonts w:asciiTheme="minorHAnsi" w:hAnsiTheme="minorHAnsi" w:cstheme="minorHAnsi"/>
        </w:rPr>
        <w:t xml:space="preserve">Sie können sich sowohl die Module selbst als auch den zeitlichen Ablauf beliebig selbst aussuchen. Jedenfalls muss das </w:t>
      </w:r>
      <w:r w:rsidR="00BE36A0">
        <w:rPr>
          <w:rFonts w:asciiTheme="minorHAnsi" w:hAnsiTheme="minorHAnsi" w:cstheme="minorHAnsi"/>
        </w:rPr>
        <w:t>Basismodul „zertifizierte Energetiker/in“</w:t>
      </w:r>
      <w:r w:rsidRPr="00237CD2">
        <w:rPr>
          <w:rFonts w:asciiTheme="minorHAnsi" w:hAnsiTheme="minorHAnsi" w:cstheme="minorHAnsi"/>
        </w:rPr>
        <w:t xml:space="preserve"> absolviert werden, die beiden für den Diplomlehrgang weiteren Module können Sie sich frei aussuchen.</w:t>
      </w:r>
    </w:p>
    <w:p w:rsidR="00390E20" w:rsidRDefault="00390E20" w:rsidP="00237CD2">
      <w:pPr>
        <w:rPr>
          <w:rFonts w:asciiTheme="minorHAnsi" w:hAnsiTheme="minorHAnsi" w:cstheme="minorHAnsi"/>
        </w:rPr>
      </w:pPr>
    </w:p>
    <w:p w:rsidR="00237CD2" w:rsidRPr="00237CD2" w:rsidRDefault="00237CD2" w:rsidP="00237CD2">
      <w:pPr>
        <w:rPr>
          <w:rFonts w:asciiTheme="minorHAnsi" w:hAnsiTheme="minorHAnsi" w:cstheme="minorHAnsi"/>
        </w:rPr>
      </w:pPr>
      <w:r w:rsidRPr="00237CD2">
        <w:rPr>
          <w:rFonts w:asciiTheme="minorHAnsi" w:hAnsiTheme="minorHAnsi" w:cstheme="minorHAnsi"/>
        </w:rPr>
        <w:t xml:space="preserve">Ob Sie zeitlich gesehen mit dem </w:t>
      </w:r>
      <w:r w:rsidR="00BE36A0">
        <w:rPr>
          <w:rFonts w:asciiTheme="minorHAnsi" w:hAnsiTheme="minorHAnsi" w:cstheme="minorHAnsi"/>
        </w:rPr>
        <w:t>Basismodul</w:t>
      </w:r>
      <w:r w:rsidRPr="00237CD2">
        <w:rPr>
          <w:rFonts w:asciiTheme="minorHAnsi" w:hAnsiTheme="minorHAnsi" w:cstheme="minorHAnsi"/>
        </w:rPr>
        <w:t xml:space="preserve"> beginnen oder mit einem ander</w:t>
      </w:r>
      <w:r w:rsidR="00BB2ECD">
        <w:rPr>
          <w:rFonts w:asciiTheme="minorHAnsi" w:hAnsiTheme="minorHAnsi" w:cstheme="minorHAnsi"/>
        </w:rPr>
        <w:t>en Modul, obliegt Ihnen alleine.</w:t>
      </w:r>
      <w:r w:rsidRPr="00237CD2">
        <w:rPr>
          <w:rFonts w:asciiTheme="minorHAnsi" w:hAnsiTheme="minorHAnsi" w:cstheme="minorHAnsi"/>
        </w:rPr>
        <w:t xml:space="preserve"> Sie </w:t>
      </w:r>
      <w:r w:rsidR="00BB2ECD">
        <w:rPr>
          <w:rFonts w:asciiTheme="minorHAnsi" w:hAnsiTheme="minorHAnsi" w:cstheme="minorHAnsi"/>
        </w:rPr>
        <w:t>haben die freie Wahl</w:t>
      </w:r>
      <w:r w:rsidRPr="00237CD2">
        <w:rPr>
          <w:rFonts w:asciiTheme="minorHAnsi" w:hAnsiTheme="minorHAnsi" w:cstheme="minorHAnsi"/>
        </w:rPr>
        <w:t xml:space="preserve">. Wenn Sie bisher noch nicht mit Energetik zu tun hatten, empfehlen wir, dass Sie mit dem </w:t>
      </w:r>
      <w:r w:rsidR="00BE36A0">
        <w:rPr>
          <w:rFonts w:asciiTheme="minorHAnsi" w:hAnsiTheme="minorHAnsi" w:cstheme="minorHAnsi"/>
        </w:rPr>
        <w:t>Basismodul „zertifizierte Energetiker/in“</w:t>
      </w:r>
      <w:r w:rsidRPr="00237CD2">
        <w:rPr>
          <w:rFonts w:asciiTheme="minorHAnsi" w:hAnsiTheme="minorHAnsi" w:cstheme="minorHAnsi"/>
        </w:rPr>
        <w:t xml:space="preserve"> start</w:t>
      </w:r>
      <w:r w:rsidR="00BE36A0">
        <w:rPr>
          <w:rFonts w:asciiTheme="minorHAnsi" w:hAnsiTheme="minorHAnsi" w:cstheme="minorHAnsi"/>
        </w:rPr>
        <w:t>en, Sie können das Basismodul</w:t>
      </w:r>
      <w:r w:rsidRPr="00237CD2">
        <w:rPr>
          <w:rFonts w:asciiTheme="minorHAnsi" w:hAnsiTheme="minorHAnsi" w:cstheme="minorHAnsi"/>
        </w:rPr>
        <w:t xml:space="preserve"> aber auch zu einem späteren Zeitpunkt machen, wenn Sie zeitlich oder vom Interesse her zunächst mit einem anderen Modul beginnen wollen. </w:t>
      </w:r>
    </w:p>
    <w:p w:rsidR="00237CD2" w:rsidRDefault="00237CD2" w:rsidP="00237CD2">
      <w:pPr>
        <w:rPr>
          <w:rFonts w:asciiTheme="minorHAnsi" w:hAnsiTheme="minorHAnsi" w:cstheme="minorHAnsi"/>
          <w:sz w:val="16"/>
          <w:szCs w:val="16"/>
        </w:rPr>
      </w:pPr>
    </w:p>
    <w:p w:rsidR="00BB2ECD" w:rsidRPr="00BB2ECD" w:rsidRDefault="00BB2ECD"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Können frühere Ausbildungen als Energetiker/in angerechnet werden?</w:t>
      </w:r>
    </w:p>
    <w:p w:rsidR="00237CD2" w:rsidRPr="00237CD2" w:rsidRDefault="00237CD2" w:rsidP="00237CD2">
      <w:pPr>
        <w:rPr>
          <w:rFonts w:asciiTheme="minorHAnsi" w:hAnsiTheme="minorHAnsi" w:cstheme="minorHAnsi"/>
        </w:rPr>
      </w:pPr>
      <w:r w:rsidRPr="00237CD2">
        <w:rPr>
          <w:rFonts w:asciiTheme="minorHAnsi" w:hAnsiTheme="minorHAnsi" w:cstheme="minorHAnsi"/>
        </w:rPr>
        <w:t>Sollten Sie bereits Ausbildungen im Bereich Energetik gemacht haben, kontaktieren Sie uns. Eventuell finden wir eine Sonderlösung für Sie, sodass Ihnen frühere Ausbildungen für den „diplomierte/n Energetiker/in (diplomierte/n Humanenergetiker/in)“ angerechnet werden.</w:t>
      </w:r>
    </w:p>
    <w:p w:rsidR="00237CD2" w:rsidRPr="00237CD2" w:rsidRDefault="00237CD2" w:rsidP="00237CD2">
      <w:pPr>
        <w:rPr>
          <w:rFonts w:asciiTheme="minorHAnsi" w:hAnsiTheme="minorHAnsi" w:cstheme="minorHAnsi"/>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Kann jemand bei der Ausbildung mitmachen, der nicht den ganzen Diplomlehrgang machen möchte?</w:t>
      </w:r>
    </w:p>
    <w:p w:rsidR="00237CD2" w:rsidRPr="00237CD2" w:rsidRDefault="00237CD2" w:rsidP="00237CD2">
      <w:pPr>
        <w:rPr>
          <w:rFonts w:asciiTheme="minorHAnsi" w:hAnsiTheme="minorHAnsi" w:cstheme="minorHAnsi"/>
        </w:rPr>
      </w:pPr>
      <w:r w:rsidRPr="00237CD2">
        <w:rPr>
          <w:rFonts w:asciiTheme="minorHAnsi" w:hAnsiTheme="minorHAnsi" w:cstheme="minorHAnsi"/>
        </w:rPr>
        <w:t>Ja</w:t>
      </w:r>
      <w:r w:rsidR="00BB2ECD">
        <w:rPr>
          <w:rFonts w:asciiTheme="minorHAnsi" w:hAnsiTheme="minorHAnsi" w:cstheme="minorHAnsi"/>
        </w:rPr>
        <w:t>,</w:t>
      </w:r>
      <w:r w:rsidRPr="00237CD2">
        <w:rPr>
          <w:rFonts w:asciiTheme="minorHAnsi" w:hAnsiTheme="minorHAnsi" w:cstheme="minorHAnsi"/>
        </w:rPr>
        <w:t xml:space="preserve"> selbstverständlich. Unsere Module stehen allen Interessierten offen. </w:t>
      </w:r>
    </w:p>
    <w:p w:rsidR="00237CD2" w:rsidRDefault="00237CD2" w:rsidP="00237CD2">
      <w:pPr>
        <w:rPr>
          <w:rFonts w:asciiTheme="minorHAnsi" w:hAnsiTheme="minorHAnsi" w:cstheme="minorHAnsi"/>
          <w:sz w:val="16"/>
          <w:szCs w:val="16"/>
        </w:rPr>
      </w:pPr>
    </w:p>
    <w:p w:rsidR="00237CD2" w:rsidRPr="00BB2ECD" w:rsidRDefault="00237CD2"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Wie erfolgt die Anmeldung?</w:t>
      </w:r>
    </w:p>
    <w:p w:rsidR="00237CD2" w:rsidRPr="00237CD2" w:rsidRDefault="00237CD2" w:rsidP="00237CD2">
      <w:pPr>
        <w:rPr>
          <w:rFonts w:asciiTheme="minorHAnsi" w:hAnsiTheme="minorHAnsi" w:cstheme="minorHAnsi"/>
        </w:rPr>
      </w:pPr>
      <w:r w:rsidRPr="00237CD2">
        <w:rPr>
          <w:rFonts w:asciiTheme="minorHAnsi" w:hAnsiTheme="minorHAnsi" w:cstheme="minorHAnsi"/>
        </w:rPr>
        <w:t xml:space="preserve">Sie melden sich über das Kontaktformular auf unserer Website oder durch Mail an </w:t>
      </w:r>
      <w:hyperlink r:id="rId14" w:history="1">
        <w:r w:rsidRPr="00237CD2">
          <w:rPr>
            <w:rStyle w:val="Hyperlink"/>
            <w:rFonts w:asciiTheme="minorHAnsi" w:hAnsiTheme="minorHAnsi" w:cstheme="minorHAnsi"/>
          </w:rPr>
          <w:t>ausbildung@energetik-schule.at</w:t>
        </w:r>
      </w:hyperlink>
      <w:r w:rsidRPr="00237CD2">
        <w:rPr>
          <w:rFonts w:asciiTheme="minorHAnsi" w:hAnsiTheme="minorHAnsi" w:cstheme="minorHAnsi"/>
        </w:rPr>
        <w:t xml:space="preserve"> an. Bitte geben Sie Ihren Namen, Geburtsdatum, Wohnadresse, Telefonnummer und Email-Adresse an. Und natürlich den gewünschten Kurs und Termin. Sie erhalten von uns dann die Rechnung. Grundsätzlich ist sofort eine Anzahlung in Höhe von 50% zu bezahlen.</w:t>
      </w:r>
    </w:p>
    <w:p w:rsidR="00237CD2" w:rsidRDefault="00237CD2" w:rsidP="00237CD2">
      <w:pPr>
        <w:rPr>
          <w:rFonts w:asciiTheme="minorHAnsi" w:hAnsiTheme="minorHAnsi" w:cstheme="minorHAnsi"/>
          <w:sz w:val="16"/>
          <w:szCs w:val="16"/>
        </w:rPr>
      </w:pPr>
    </w:p>
    <w:p w:rsidR="00BB2ECD" w:rsidRPr="00BB2ECD" w:rsidRDefault="00BB2ECD"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Stornobedingungen?</w:t>
      </w:r>
    </w:p>
    <w:p w:rsidR="00237CD2" w:rsidRPr="00237CD2" w:rsidRDefault="00237CD2" w:rsidP="00237CD2">
      <w:pPr>
        <w:rPr>
          <w:rFonts w:asciiTheme="minorHAnsi" w:hAnsiTheme="minorHAnsi" w:cstheme="minorHAnsi"/>
        </w:rPr>
      </w:pPr>
      <w:r w:rsidRPr="00237CD2">
        <w:rPr>
          <w:rFonts w:asciiTheme="minorHAnsi" w:hAnsiTheme="minorHAnsi" w:cstheme="minorHAnsi"/>
        </w:rPr>
        <w:t xml:space="preserve">Sie können innerhalb von 2 Wochen nach Anmeldung kostenfrei stornieren. Ansonsten ist der volle Kursbeitrag zu bezahlen. Sie können aber, wenn Sie für den gesamten Kurs verhindert sind, eine Ersatzperson schicken. </w:t>
      </w:r>
    </w:p>
    <w:p w:rsidR="00237CD2" w:rsidRDefault="00237CD2" w:rsidP="00237CD2">
      <w:pPr>
        <w:rPr>
          <w:rFonts w:asciiTheme="minorHAnsi" w:hAnsiTheme="minorHAnsi" w:cstheme="minorHAnsi"/>
          <w:sz w:val="16"/>
          <w:szCs w:val="16"/>
        </w:rPr>
      </w:pPr>
    </w:p>
    <w:p w:rsidR="00BB2ECD" w:rsidRPr="00BB2ECD" w:rsidRDefault="00BB2ECD"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Gibt es die Möglichkeit der Ratenzahlung?</w:t>
      </w:r>
    </w:p>
    <w:p w:rsidR="00237CD2" w:rsidRPr="00237CD2" w:rsidRDefault="00237CD2" w:rsidP="00237CD2">
      <w:pPr>
        <w:rPr>
          <w:rFonts w:asciiTheme="minorHAnsi" w:hAnsiTheme="minorHAnsi" w:cstheme="minorHAnsi"/>
        </w:rPr>
      </w:pPr>
      <w:r w:rsidRPr="00237CD2">
        <w:rPr>
          <w:rFonts w:asciiTheme="minorHAnsi" w:hAnsiTheme="minorHAnsi" w:cstheme="minorHAnsi"/>
        </w:rPr>
        <w:t>Die Kursbeiträge müssen jedenfalls vor Beginn des Kurses vollständig eingelangt sein. Wenn es Ihnen aus finanziellen Gründen nicht möglich ist zu den vorgesehen Zeitpunkten zu bezahlen, kontaktieren Sie uns bitte. Wir werden uns um eine Sonderlösung bemühen. Dasselbe gilt, wenn Sie sich den Kursbeitrag aus sozialen Gründen nicht leisten können, aber gerne teilnehmen wollen.</w:t>
      </w:r>
    </w:p>
    <w:p w:rsidR="00237CD2" w:rsidRDefault="00237CD2" w:rsidP="00237CD2">
      <w:pPr>
        <w:rPr>
          <w:rFonts w:asciiTheme="minorHAnsi" w:hAnsiTheme="minorHAnsi" w:cstheme="minorHAnsi"/>
          <w:sz w:val="16"/>
          <w:szCs w:val="16"/>
        </w:rPr>
      </w:pPr>
    </w:p>
    <w:p w:rsidR="00BB2ECD" w:rsidRPr="00BB2ECD" w:rsidRDefault="00BB2ECD" w:rsidP="00237CD2">
      <w:pPr>
        <w:rPr>
          <w:rFonts w:asciiTheme="minorHAnsi" w:hAnsiTheme="minorHAnsi" w:cstheme="minorHAnsi"/>
          <w:sz w:val="16"/>
          <w:szCs w:val="16"/>
        </w:rPr>
      </w:pPr>
    </w:p>
    <w:p w:rsidR="00237CD2" w:rsidRPr="00237CD2" w:rsidRDefault="00237CD2" w:rsidP="00237CD2">
      <w:pPr>
        <w:rPr>
          <w:rFonts w:asciiTheme="minorHAnsi" w:hAnsiTheme="minorHAnsi" w:cstheme="minorHAnsi"/>
          <w:b/>
        </w:rPr>
      </w:pPr>
      <w:r w:rsidRPr="00237CD2">
        <w:rPr>
          <w:rFonts w:asciiTheme="minorHAnsi" w:hAnsiTheme="minorHAnsi" w:cstheme="minorHAnsi"/>
          <w:b/>
        </w:rPr>
        <w:t>Gibt es günstige Unterkunftsmöglichkeiten?</w:t>
      </w:r>
    </w:p>
    <w:p w:rsidR="00237CD2" w:rsidRPr="00237CD2" w:rsidRDefault="00237CD2" w:rsidP="00237CD2">
      <w:pPr>
        <w:rPr>
          <w:rFonts w:asciiTheme="minorHAnsi" w:hAnsiTheme="minorHAnsi" w:cstheme="minorHAnsi"/>
        </w:rPr>
      </w:pPr>
      <w:r w:rsidRPr="00237CD2">
        <w:rPr>
          <w:rFonts w:asciiTheme="minorHAnsi" w:hAnsiTheme="minorHAnsi" w:cstheme="minorHAnsi"/>
        </w:rPr>
        <w:t>Sie können Ihre Unterkunft über booking.com oder Airbnb buchen. Wir haben aber auch eine Reihe an privaten Zimmern im Bekanntenkreis, die wir Ihnen, wenn Sie nichts Günstiges finden, gerne zu einem ganz kleinen Kostenbeitrag zur Verfügung stellen.</w:t>
      </w:r>
    </w:p>
    <w:p w:rsidR="00237CD2" w:rsidRPr="00237CD2" w:rsidRDefault="00237CD2" w:rsidP="00237CD2">
      <w:pPr>
        <w:rPr>
          <w:rFonts w:asciiTheme="minorHAnsi" w:hAnsiTheme="minorHAnsi" w:cstheme="minorHAnsi"/>
        </w:rPr>
      </w:pPr>
    </w:p>
    <w:p w:rsidR="00237CD2" w:rsidRPr="00237CD2" w:rsidRDefault="00237CD2" w:rsidP="0051665C">
      <w:pPr>
        <w:shd w:val="clear" w:color="auto" w:fill="FFFFFF"/>
        <w:spacing w:after="167"/>
        <w:rPr>
          <w:rFonts w:asciiTheme="minorHAnsi" w:hAnsiTheme="minorHAnsi" w:cstheme="minorHAnsi"/>
          <w:sz w:val="24"/>
          <w:szCs w:val="24"/>
        </w:rPr>
      </w:pPr>
    </w:p>
    <w:sectPr w:rsidR="00237CD2" w:rsidRPr="00237CD2" w:rsidSect="00C55BB4">
      <w:headerReference w:type="default" r:id="rId15"/>
      <w:footerReference w:type="default" r:id="rId16"/>
      <w:headerReference w:type="firs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1C" w:rsidRDefault="00D84D1C" w:rsidP="00C55BB4">
      <w:r>
        <w:separator/>
      </w:r>
    </w:p>
  </w:endnote>
  <w:endnote w:type="continuationSeparator" w:id="0">
    <w:p w:rsidR="00D84D1C" w:rsidRDefault="00D84D1C" w:rsidP="00C5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mer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C51" w:rsidRDefault="00BB0C51" w:rsidP="00BB0C51">
    <w:pPr>
      <w:pBdr>
        <w:top w:val="single" w:sz="4" w:space="1" w:color="D9D9D9"/>
      </w:pBdr>
      <w:tabs>
        <w:tab w:val="left" w:pos="720"/>
      </w:tabs>
      <w:jc w:val="both"/>
      <w:rPr>
        <w:rFonts w:ascii="Calibri" w:eastAsia="Calibri" w:hAnsi="Calibri" w:cs="Calibri"/>
        <w:color w:val="C55911"/>
        <w:sz w:val="18"/>
        <w:szCs w:val="18"/>
      </w:rPr>
    </w:pP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t>_________________________________________________________</w:t>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t>___________________________________________________________</w:t>
    </w:r>
  </w:p>
  <w:p w:rsidR="00BB0C51" w:rsidRPr="00BB0C51" w:rsidRDefault="00BB0C51" w:rsidP="00BB0C51">
    <w:pPr>
      <w:pBdr>
        <w:top w:val="single" w:sz="4" w:space="1" w:color="D9D9D9"/>
      </w:pBdr>
      <w:tabs>
        <w:tab w:val="left" w:pos="720"/>
      </w:tabs>
      <w:jc w:val="both"/>
      <w:rPr>
        <w:rFonts w:ascii="Calibri" w:eastAsia="Calibri" w:hAnsi="Calibri" w:cs="Calibri"/>
        <w:color w:val="C55911"/>
        <w:sz w:val="18"/>
        <w:szCs w:val="18"/>
      </w:rPr>
    </w:pPr>
    <w:r>
      <w:rPr>
        <w:rFonts w:ascii="Calibri" w:eastAsia="Calibri" w:hAnsi="Calibri" w:cs="Calibri"/>
        <w:color w:val="C55911"/>
        <w:sz w:val="18"/>
        <w:szCs w:val="18"/>
      </w:rPr>
      <w:t xml:space="preserve">Verein Energetik-Ausbildung ǀ ZVR-Zahl: 1432579506 ǀ Schule für Energetik und Spiritualität ǀ </w:t>
    </w:r>
    <w:r>
      <w:rPr>
        <w:rFonts w:ascii="Calibri" w:eastAsia="Calibri" w:hAnsi="Calibri" w:cs="Calibri"/>
        <w:color w:val="C55911"/>
        <w:sz w:val="18"/>
        <w:szCs w:val="18"/>
        <w:u w:val="single"/>
      </w:rPr>
      <w:t xml:space="preserve">www.energetik-schule.at </w:t>
    </w:r>
    <w:r>
      <w:rPr>
        <w:rFonts w:ascii="Calibri" w:eastAsia="Calibri" w:hAnsi="Calibri" w:cs="Calibri"/>
        <w:color w:val="C55911"/>
        <w:sz w:val="18"/>
        <w:szCs w:val="18"/>
      </w:rPr>
      <w:br/>
    </w:r>
    <w:hyperlink r:id="rId1">
      <w:r>
        <w:rPr>
          <w:rFonts w:ascii="Calibri" w:eastAsia="Calibri" w:hAnsi="Calibri" w:cs="Calibri"/>
          <w:color w:val="C55911"/>
          <w:sz w:val="18"/>
          <w:szCs w:val="18"/>
          <w:u w:val="single"/>
        </w:rPr>
        <w:t>ausbildung@energetik-schule.at</w:t>
      </w:r>
    </w:hyperlink>
    <w:r>
      <w:rPr>
        <w:rFonts w:ascii="Calibri" w:eastAsia="Calibri" w:hAnsi="Calibri" w:cs="Calibri"/>
        <w:color w:val="C55911"/>
        <w:sz w:val="18"/>
        <w:szCs w:val="18"/>
      </w:rPr>
      <w:t xml:space="preserve"> ǀ Tel: 0681 81882020 ǀ Kursort: book &amp; cook, Neusiedlerstraße 12/1, 2340 Mödling bei Wien Postanschrift: Anningerstr 31/1/1, 2340 Mödling ǀ Bankverbindung: IBAN: AT77 2011 1280 4473 4711 ltd. auf Verein Energetik-Ausbildung</w:t>
    </w:r>
  </w:p>
  <w:p w:rsidR="00BB0C51" w:rsidRDefault="00020B56" w:rsidP="00BB0C51">
    <w:pPr>
      <w:pBdr>
        <w:top w:val="single" w:sz="4" w:space="1" w:color="D9D9D9"/>
      </w:pBdr>
      <w:tabs>
        <w:tab w:val="left" w:pos="720"/>
      </w:tabs>
      <w:jc w:val="right"/>
      <w:rPr>
        <w:rFonts w:ascii="Calibri" w:eastAsia="Calibri" w:hAnsi="Calibri" w:cs="Calibri"/>
        <w:sz w:val="22"/>
        <w:szCs w:val="22"/>
      </w:rPr>
    </w:pPr>
    <w:r>
      <w:rPr>
        <w:rFonts w:ascii="Calibri" w:eastAsia="Calibri" w:hAnsi="Calibri" w:cs="Calibri"/>
        <w:sz w:val="22"/>
        <w:szCs w:val="22"/>
      </w:rPr>
      <w:fldChar w:fldCharType="begin"/>
    </w:r>
    <w:r w:rsidR="00BB0C51">
      <w:rPr>
        <w:rFonts w:ascii="Calibri" w:eastAsia="Calibri" w:hAnsi="Calibri" w:cs="Calibri"/>
        <w:sz w:val="22"/>
        <w:szCs w:val="22"/>
      </w:rPr>
      <w:instrText>PAGE</w:instrText>
    </w:r>
    <w:r>
      <w:rPr>
        <w:rFonts w:ascii="Calibri" w:eastAsia="Calibri" w:hAnsi="Calibri" w:cs="Calibri"/>
        <w:sz w:val="22"/>
        <w:szCs w:val="22"/>
      </w:rPr>
      <w:fldChar w:fldCharType="separate"/>
    </w:r>
    <w:r w:rsidR="00B63F8E">
      <w:rPr>
        <w:rFonts w:ascii="Calibri" w:eastAsia="Calibri" w:hAnsi="Calibri" w:cs="Calibri"/>
        <w:noProof/>
        <w:sz w:val="22"/>
        <w:szCs w:val="22"/>
      </w:rPr>
      <w:t>5</w:t>
    </w:r>
    <w:r>
      <w:rPr>
        <w:rFonts w:ascii="Calibri" w:eastAsia="Calibri" w:hAnsi="Calibri" w:cs="Calibri"/>
        <w:sz w:val="22"/>
        <w:szCs w:val="22"/>
      </w:rPr>
      <w:fldChar w:fldCharType="end"/>
    </w:r>
    <w:r w:rsidR="00BB0C51">
      <w:rPr>
        <w:rFonts w:ascii="Calibri" w:eastAsia="Calibri" w:hAnsi="Calibri" w:cs="Calibri"/>
        <w:sz w:val="22"/>
        <w:szCs w:val="22"/>
      </w:rPr>
      <w:t xml:space="preserve"> | </w:t>
    </w:r>
    <w:r w:rsidR="00BB0C51">
      <w:rPr>
        <w:rFonts w:ascii="Calibri" w:eastAsia="Calibri" w:hAnsi="Calibri" w:cs="Calibri"/>
        <w:color w:val="7F7F7F"/>
        <w:sz w:val="22"/>
        <w:szCs w:val="22"/>
      </w:rPr>
      <w:t>Seite</w:t>
    </w:r>
  </w:p>
  <w:p w:rsidR="00BB0C51" w:rsidRDefault="00BB0C51" w:rsidP="00BB0C51">
    <w:pPr>
      <w:pBdr>
        <w:top w:val="single" w:sz="4" w:space="1" w:color="D9D9D9"/>
      </w:pBdr>
      <w:tabs>
        <w:tab w:val="left" w:pos="720"/>
      </w:tabs>
      <w:jc w:val="both"/>
      <w:rPr>
        <w:rFonts w:ascii="Calibri" w:eastAsia="Calibri" w:hAnsi="Calibri" w:cs="Calibri"/>
        <w:color w:val="C55911"/>
        <w:sz w:val="18"/>
        <w:szCs w:val="18"/>
      </w:rPr>
    </w:pPr>
  </w:p>
  <w:p w:rsidR="00BB0C51" w:rsidRDefault="00BB0C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C51" w:rsidRDefault="00BB0C51" w:rsidP="00BB0C51">
    <w:pPr>
      <w:pBdr>
        <w:top w:val="single" w:sz="4" w:space="1" w:color="D9D9D9"/>
      </w:pBdr>
      <w:tabs>
        <w:tab w:val="left" w:pos="720"/>
      </w:tabs>
      <w:jc w:val="both"/>
      <w:rPr>
        <w:rFonts w:ascii="Calibri" w:eastAsia="Calibri" w:hAnsi="Calibri" w:cs="Calibri"/>
        <w:color w:val="C55911"/>
        <w:sz w:val="18"/>
        <w:szCs w:val="18"/>
      </w:rPr>
    </w:pP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t>_________________________________________________________</w:t>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r>
    <w:r>
      <w:rPr>
        <w:rFonts w:ascii="Calibri" w:eastAsia="Calibri" w:hAnsi="Calibri" w:cs="Calibri"/>
        <w:color w:val="C55911"/>
        <w:sz w:val="18"/>
        <w:szCs w:val="18"/>
      </w:rPr>
      <w:softHyphen/>
      <w:t>___________________________________________________________</w:t>
    </w:r>
  </w:p>
  <w:p w:rsidR="00BB0C51" w:rsidRPr="00BB0C51" w:rsidRDefault="00BB0C51" w:rsidP="00BB0C51">
    <w:pPr>
      <w:pBdr>
        <w:top w:val="single" w:sz="4" w:space="1" w:color="D9D9D9"/>
      </w:pBdr>
      <w:tabs>
        <w:tab w:val="left" w:pos="720"/>
      </w:tabs>
      <w:jc w:val="both"/>
      <w:rPr>
        <w:rFonts w:ascii="Calibri" w:eastAsia="Calibri" w:hAnsi="Calibri" w:cs="Calibri"/>
        <w:color w:val="C55911"/>
        <w:sz w:val="18"/>
        <w:szCs w:val="18"/>
      </w:rPr>
    </w:pPr>
    <w:r>
      <w:rPr>
        <w:rFonts w:ascii="Calibri" w:eastAsia="Calibri" w:hAnsi="Calibri" w:cs="Calibri"/>
        <w:color w:val="C55911"/>
        <w:sz w:val="18"/>
        <w:szCs w:val="18"/>
      </w:rPr>
      <w:t xml:space="preserve">Verein Energetik-Ausbildung ǀ ZVR-Zahl: 1432579506 ǀ Schule für Energetik und Spiritualität ǀ </w:t>
    </w:r>
    <w:r>
      <w:rPr>
        <w:rFonts w:ascii="Calibri" w:eastAsia="Calibri" w:hAnsi="Calibri" w:cs="Calibri"/>
        <w:color w:val="C55911"/>
        <w:sz w:val="18"/>
        <w:szCs w:val="18"/>
        <w:u w:val="single"/>
      </w:rPr>
      <w:t xml:space="preserve">www.energetik-schule.at </w:t>
    </w:r>
    <w:r>
      <w:rPr>
        <w:rFonts w:ascii="Calibri" w:eastAsia="Calibri" w:hAnsi="Calibri" w:cs="Calibri"/>
        <w:color w:val="C55911"/>
        <w:sz w:val="18"/>
        <w:szCs w:val="18"/>
      </w:rPr>
      <w:br/>
    </w:r>
    <w:hyperlink r:id="rId1">
      <w:r>
        <w:rPr>
          <w:rFonts w:ascii="Calibri" w:eastAsia="Calibri" w:hAnsi="Calibri" w:cs="Calibri"/>
          <w:color w:val="C55911"/>
          <w:sz w:val="18"/>
          <w:szCs w:val="18"/>
          <w:u w:val="single"/>
        </w:rPr>
        <w:t>ausbildung@energetik-schule.at</w:t>
      </w:r>
    </w:hyperlink>
    <w:r>
      <w:rPr>
        <w:rFonts w:ascii="Calibri" w:eastAsia="Calibri" w:hAnsi="Calibri" w:cs="Calibri"/>
        <w:color w:val="C55911"/>
        <w:sz w:val="18"/>
        <w:szCs w:val="18"/>
      </w:rPr>
      <w:t xml:space="preserve"> ǀ Tel: 0681 81882020 ǀ Kursort: book &amp; cook, Neusiedlerstraße 12/1, 2340 Mödling bei Wien Postanschrift: Anningerstr 31/1/1, 2340 Mödling ǀ Bankverbindung: IBAN: AT77 2011 1280 4473 4711 ltd. auf Verein Energetik-Ausbildung</w:t>
    </w:r>
  </w:p>
  <w:p w:rsidR="00BB0C51" w:rsidRDefault="00BB0C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1C" w:rsidRDefault="00D84D1C" w:rsidP="00C55BB4">
      <w:r>
        <w:separator/>
      </w:r>
    </w:p>
  </w:footnote>
  <w:footnote w:type="continuationSeparator" w:id="0">
    <w:p w:rsidR="00D84D1C" w:rsidRDefault="00D84D1C" w:rsidP="00C5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B4" w:rsidRDefault="00C55BB4">
    <w:pPr>
      <w:pStyle w:val="Kopfzeile"/>
    </w:pPr>
  </w:p>
  <w:p w:rsidR="00C55BB4" w:rsidRDefault="00C55B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BB4" w:rsidRPr="00BB0C51" w:rsidRDefault="000B1129" w:rsidP="00BB0C51">
    <w:pPr>
      <w:pStyle w:val="Kopfzeile"/>
      <w:jc w:val="right"/>
      <w:rPr>
        <w:rFonts w:ascii="Calibri" w:eastAsia="Calibri" w:hAnsi="Calibri" w:cs="Calibri"/>
        <w:color w:val="C55911"/>
        <w:sz w:val="18"/>
        <w:szCs w:val="18"/>
      </w:rPr>
    </w:pPr>
    <w:r w:rsidRPr="00E97DCC">
      <w:rPr>
        <w:noProof/>
        <w:lang w:eastAsia="de-AT"/>
      </w:rPr>
      <w:drawing>
        <wp:anchor distT="0" distB="0" distL="114300" distR="114300" simplePos="0" relativeHeight="251659264" behindDoc="1" locked="0" layoutInCell="1" allowOverlap="1">
          <wp:simplePos x="0" y="0"/>
          <wp:positionH relativeFrom="margin">
            <wp:posOffset>-236220</wp:posOffset>
          </wp:positionH>
          <wp:positionV relativeFrom="paragraph">
            <wp:posOffset>-259715</wp:posOffset>
          </wp:positionV>
          <wp:extent cx="7172325" cy="3219450"/>
          <wp:effectExtent l="0" t="0" r="9525" b="0"/>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ist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2325" cy="32194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AA1"/>
    <w:multiLevelType w:val="multilevel"/>
    <w:tmpl w:val="A71C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85D51"/>
    <w:multiLevelType w:val="multilevel"/>
    <w:tmpl w:val="8C9C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974E2"/>
    <w:multiLevelType w:val="multilevel"/>
    <w:tmpl w:val="C4D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F6A83"/>
    <w:multiLevelType w:val="multilevel"/>
    <w:tmpl w:val="BD9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760A5"/>
    <w:multiLevelType w:val="hybridMultilevel"/>
    <w:tmpl w:val="E988AF7C"/>
    <w:lvl w:ilvl="0" w:tplc="AFDE719C">
      <w:start w:val="1"/>
      <w:numFmt w:val="decimal"/>
      <w:lvlText w:val="%1."/>
      <w:lvlJc w:val="left"/>
      <w:pPr>
        <w:ind w:left="720" w:hanging="360"/>
      </w:pPr>
      <w:rPr>
        <w:rFonts w:asciiTheme="minorHAnsi" w:eastAsia="Times New Roman" w:hAnsiTheme="minorHAnsi" w:cs="Verdana"/>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5501E57"/>
    <w:multiLevelType w:val="multilevel"/>
    <w:tmpl w:val="6B20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C3CCC"/>
    <w:multiLevelType w:val="multilevel"/>
    <w:tmpl w:val="209E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82BFE"/>
    <w:multiLevelType w:val="multilevel"/>
    <w:tmpl w:val="F146B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7C5F2A"/>
    <w:multiLevelType w:val="multilevel"/>
    <w:tmpl w:val="3984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0F5531"/>
    <w:multiLevelType w:val="multilevel"/>
    <w:tmpl w:val="246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F39CD"/>
    <w:multiLevelType w:val="multilevel"/>
    <w:tmpl w:val="6E5C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75E37"/>
    <w:multiLevelType w:val="multilevel"/>
    <w:tmpl w:val="51B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D30AD"/>
    <w:multiLevelType w:val="multilevel"/>
    <w:tmpl w:val="351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23B67"/>
    <w:multiLevelType w:val="hybridMultilevel"/>
    <w:tmpl w:val="7562D096"/>
    <w:lvl w:ilvl="0" w:tplc="D7905C4E">
      <w:start w:val="1"/>
      <w:numFmt w:val="decimal"/>
      <w:lvlText w:val="%1."/>
      <w:lvlJc w:val="left"/>
      <w:pPr>
        <w:ind w:left="720" w:hanging="360"/>
      </w:pPr>
      <w:rPr>
        <w:rFonts w:cs="Verdana"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431652F"/>
    <w:multiLevelType w:val="multilevel"/>
    <w:tmpl w:val="253E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C142A"/>
    <w:multiLevelType w:val="hybridMultilevel"/>
    <w:tmpl w:val="A9EC62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77105CE"/>
    <w:multiLevelType w:val="hybridMultilevel"/>
    <w:tmpl w:val="BE565D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B6A7291"/>
    <w:multiLevelType w:val="multilevel"/>
    <w:tmpl w:val="EBC8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2"/>
  </w:num>
  <w:num w:numId="4">
    <w:abstractNumId w:val="7"/>
  </w:num>
  <w:num w:numId="5">
    <w:abstractNumId w:val="16"/>
  </w:num>
  <w:num w:numId="6">
    <w:abstractNumId w:val="15"/>
  </w:num>
  <w:num w:numId="7">
    <w:abstractNumId w:val="13"/>
  </w:num>
  <w:num w:numId="8">
    <w:abstractNumId w:val="4"/>
  </w:num>
  <w:num w:numId="9">
    <w:abstractNumId w:val="3"/>
  </w:num>
  <w:num w:numId="10">
    <w:abstractNumId w:val="5"/>
  </w:num>
  <w:num w:numId="11">
    <w:abstractNumId w:val="12"/>
  </w:num>
  <w:num w:numId="12">
    <w:abstractNumId w:val="17"/>
  </w:num>
  <w:num w:numId="13">
    <w:abstractNumId w:val="6"/>
  </w:num>
  <w:num w:numId="14">
    <w:abstractNumId w:val="9"/>
  </w:num>
  <w:num w:numId="15">
    <w:abstractNumId w:val="10"/>
  </w:num>
  <w:num w:numId="16">
    <w:abstractNumId w:val="1"/>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B4"/>
    <w:rsid w:val="000007E6"/>
    <w:rsid w:val="00020B56"/>
    <w:rsid w:val="000271A1"/>
    <w:rsid w:val="000423C8"/>
    <w:rsid w:val="000552E5"/>
    <w:rsid w:val="0006200D"/>
    <w:rsid w:val="00065C49"/>
    <w:rsid w:val="00075294"/>
    <w:rsid w:val="000A25C7"/>
    <w:rsid w:val="000A33A3"/>
    <w:rsid w:val="000B1129"/>
    <w:rsid w:val="000B169A"/>
    <w:rsid w:val="000D67A9"/>
    <w:rsid w:val="000F1748"/>
    <w:rsid w:val="001413F9"/>
    <w:rsid w:val="00165B6B"/>
    <w:rsid w:val="00176B9E"/>
    <w:rsid w:val="001951D5"/>
    <w:rsid w:val="001A519D"/>
    <w:rsid w:val="001B3A63"/>
    <w:rsid w:val="001C5E93"/>
    <w:rsid w:val="00207831"/>
    <w:rsid w:val="00237CD2"/>
    <w:rsid w:val="00242491"/>
    <w:rsid w:val="00296B90"/>
    <w:rsid w:val="002B3434"/>
    <w:rsid w:val="002C63F5"/>
    <w:rsid w:val="0036744B"/>
    <w:rsid w:val="003736B5"/>
    <w:rsid w:val="00390E20"/>
    <w:rsid w:val="00391422"/>
    <w:rsid w:val="003B4416"/>
    <w:rsid w:val="003D150A"/>
    <w:rsid w:val="003D194C"/>
    <w:rsid w:val="003F6FAB"/>
    <w:rsid w:val="00402A82"/>
    <w:rsid w:val="004061AA"/>
    <w:rsid w:val="00412912"/>
    <w:rsid w:val="00420E93"/>
    <w:rsid w:val="0048352A"/>
    <w:rsid w:val="004A05D7"/>
    <w:rsid w:val="004B1928"/>
    <w:rsid w:val="004B6AB1"/>
    <w:rsid w:val="004D3AE0"/>
    <w:rsid w:val="004D7FE3"/>
    <w:rsid w:val="004F37A2"/>
    <w:rsid w:val="004F657A"/>
    <w:rsid w:val="0051665C"/>
    <w:rsid w:val="005725D4"/>
    <w:rsid w:val="005B1CEE"/>
    <w:rsid w:val="005B32D7"/>
    <w:rsid w:val="005D45C3"/>
    <w:rsid w:val="00613ED3"/>
    <w:rsid w:val="00630A43"/>
    <w:rsid w:val="00654140"/>
    <w:rsid w:val="006A4F79"/>
    <w:rsid w:val="006D0903"/>
    <w:rsid w:val="006F201E"/>
    <w:rsid w:val="00715297"/>
    <w:rsid w:val="00717B93"/>
    <w:rsid w:val="00726C0A"/>
    <w:rsid w:val="00737AED"/>
    <w:rsid w:val="00790539"/>
    <w:rsid w:val="007D573F"/>
    <w:rsid w:val="007F5002"/>
    <w:rsid w:val="007F5EB7"/>
    <w:rsid w:val="00806D0B"/>
    <w:rsid w:val="00823E2F"/>
    <w:rsid w:val="00843834"/>
    <w:rsid w:val="00865FED"/>
    <w:rsid w:val="00870891"/>
    <w:rsid w:val="008919D5"/>
    <w:rsid w:val="008958CA"/>
    <w:rsid w:val="008B4030"/>
    <w:rsid w:val="008C028C"/>
    <w:rsid w:val="0091535D"/>
    <w:rsid w:val="00916B40"/>
    <w:rsid w:val="00935F33"/>
    <w:rsid w:val="009A18D4"/>
    <w:rsid w:val="009B2FF9"/>
    <w:rsid w:val="009D474C"/>
    <w:rsid w:val="009F23F5"/>
    <w:rsid w:val="00A31048"/>
    <w:rsid w:val="00A4684D"/>
    <w:rsid w:val="00A92349"/>
    <w:rsid w:val="00AB362C"/>
    <w:rsid w:val="00AC2BE3"/>
    <w:rsid w:val="00AC387F"/>
    <w:rsid w:val="00AD1A40"/>
    <w:rsid w:val="00AD6D47"/>
    <w:rsid w:val="00B178B3"/>
    <w:rsid w:val="00B63F8E"/>
    <w:rsid w:val="00B95812"/>
    <w:rsid w:val="00BA1CD4"/>
    <w:rsid w:val="00BB0C51"/>
    <w:rsid w:val="00BB2ECD"/>
    <w:rsid w:val="00BE36A0"/>
    <w:rsid w:val="00BF439B"/>
    <w:rsid w:val="00C143A0"/>
    <w:rsid w:val="00C1503A"/>
    <w:rsid w:val="00C55BB4"/>
    <w:rsid w:val="00CD4781"/>
    <w:rsid w:val="00CD5A88"/>
    <w:rsid w:val="00D400FC"/>
    <w:rsid w:val="00D60690"/>
    <w:rsid w:val="00D81ADA"/>
    <w:rsid w:val="00D84D1C"/>
    <w:rsid w:val="00DB6372"/>
    <w:rsid w:val="00DB703D"/>
    <w:rsid w:val="00DF0678"/>
    <w:rsid w:val="00E37EAA"/>
    <w:rsid w:val="00E53CCF"/>
    <w:rsid w:val="00EF3261"/>
    <w:rsid w:val="00F15B2F"/>
    <w:rsid w:val="00F357D4"/>
    <w:rsid w:val="00F51454"/>
    <w:rsid w:val="00F5156E"/>
    <w:rsid w:val="00F77063"/>
    <w:rsid w:val="00F835F7"/>
    <w:rsid w:val="00F87427"/>
    <w:rsid w:val="00FB717B"/>
    <w:rsid w:val="00FC40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94B89-C1FF-470C-8C35-DE9A66BB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19D5"/>
    <w:pPr>
      <w:spacing w:after="0" w:line="240" w:lineRule="auto"/>
    </w:pPr>
    <w:rPr>
      <w:rFonts w:ascii="Times New Roman" w:eastAsia="SimSun" w:hAnsi="Times New Roman" w:cs="Times New Roman"/>
      <w:sz w:val="20"/>
      <w:szCs w:val="20"/>
      <w:lang w:eastAsia="zh-CN"/>
    </w:rPr>
  </w:style>
  <w:style w:type="paragraph" w:styleId="berschrift3">
    <w:name w:val="heading 3"/>
    <w:basedOn w:val="Standard"/>
    <w:link w:val="berschrift3Zchn"/>
    <w:uiPriority w:val="9"/>
    <w:qFormat/>
    <w:rsid w:val="00F357D4"/>
    <w:pPr>
      <w:spacing w:before="300" w:after="150"/>
      <w:outlineLvl w:val="2"/>
    </w:pPr>
    <w:rPr>
      <w:rFonts w:ascii="Kameron" w:eastAsia="Times New Roman" w:hAnsi="Kameron"/>
      <w:b/>
      <w:bCs/>
      <w:color w:val="1E004C"/>
      <w:sz w:val="39"/>
      <w:szCs w:val="39"/>
      <w:lang w:eastAsia="de-AT"/>
    </w:rPr>
  </w:style>
  <w:style w:type="paragraph" w:styleId="berschrift4">
    <w:name w:val="heading 4"/>
    <w:basedOn w:val="Standard"/>
    <w:next w:val="Standard"/>
    <w:link w:val="berschrift4Zchn"/>
    <w:uiPriority w:val="9"/>
    <w:unhideWhenUsed/>
    <w:qFormat/>
    <w:rsid w:val="00F357D4"/>
    <w:pPr>
      <w:keepNext/>
      <w:keepLines/>
      <w:spacing w:before="40" w:line="276" w:lineRule="auto"/>
      <w:outlineLvl w:val="3"/>
    </w:pPr>
    <w:rPr>
      <w:rFonts w:asciiTheme="majorHAnsi" w:eastAsiaTheme="majorEastAsia" w:hAnsiTheme="majorHAnsi" w:cstheme="majorBidi"/>
      <w:i/>
      <w:iCs/>
      <w:color w:val="2E74B5" w:themeColor="accent1" w:themeShade="B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5BB4"/>
    <w:pPr>
      <w:tabs>
        <w:tab w:val="center" w:pos="4536"/>
        <w:tab w:val="right" w:pos="9072"/>
      </w:tabs>
    </w:pPr>
  </w:style>
  <w:style w:type="character" w:customStyle="1" w:styleId="KopfzeileZchn">
    <w:name w:val="Kopfzeile Zchn"/>
    <w:basedOn w:val="Absatz-Standardschriftart"/>
    <w:link w:val="Kopfzeile"/>
    <w:uiPriority w:val="99"/>
    <w:rsid w:val="00C55BB4"/>
    <w:rPr>
      <w:rFonts w:ascii="Times New Roman" w:eastAsia="SimSun" w:hAnsi="Times New Roman" w:cs="Times New Roman"/>
      <w:sz w:val="20"/>
      <w:szCs w:val="20"/>
      <w:lang w:eastAsia="zh-CN"/>
    </w:rPr>
  </w:style>
  <w:style w:type="paragraph" w:styleId="Fuzeile">
    <w:name w:val="footer"/>
    <w:basedOn w:val="Standard"/>
    <w:link w:val="FuzeileZchn"/>
    <w:uiPriority w:val="99"/>
    <w:unhideWhenUsed/>
    <w:rsid w:val="00C55BB4"/>
    <w:pPr>
      <w:tabs>
        <w:tab w:val="center" w:pos="4536"/>
        <w:tab w:val="right" w:pos="9072"/>
      </w:tabs>
    </w:pPr>
  </w:style>
  <w:style w:type="character" w:customStyle="1" w:styleId="FuzeileZchn">
    <w:name w:val="Fußzeile Zchn"/>
    <w:basedOn w:val="Absatz-Standardschriftart"/>
    <w:link w:val="Fuzeile"/>
    <w:uiPriority w:val="99"/>
    <w:rsid w:val="00C55BB4"/>
    <w:rPr>
      <w:rFonts w:ascii="Times New Roman" w:eastAsia="SimSun" w:hAnsi="Times New Roman" w:cs="Times New Roman"/>
      <w:sz w:val="20"/>
      <w:szCs w:val="20"/>
      <w:lang w:eastAsia="zh-CN"/>
    </w:rPr>
  </w:style>
  <w:style w:type="character" w:customStyle="1" w:styleId="berschrift3Zchn">
    <w:name w:val="Überschrift 3 Zchn"/>
    <w:basedOn w:val="Absatz-Standardschriftart"/>
    <w:link w:val="berschrift3"/>
    <w:uiPriority w:val="9"/>
    <w:rsid w:val="00F357D4"/>
    <w:rPr>
      <w:rFonts w:ascii="Kameron" w:eastAsia="Times New Roman" w:hAnsi="Kameron" w:cs="Times New Roman"/>
      <w:b/>
      <w:bCs/>
      <w:color w:val="1E004C"/>
      <w:sz w:val="39"/>
      <w:szCs w:val="39"/>
      <w:lang w:eastAsia="de-AT"/>
    </w:rPr>
  </w:style>
  <w:style w:type="character" w:customStyle="1" w:styleId="berschrift4Zchn">
    <w:name w:val="Überschrift 4 Zchn"/>
    <w:basedOn w:val="Absatz-Standardschriftart"/>
    <w:link w:val="berschrift4"/>
    <w:uiPriority w:val="9"/>
    <w:rsid w:val="00F357D4"/>
    <w:rPr>
      <w:rFonts w:asciiTheme="majorHAnsi" w:eastAsiaTheme="majorEastAsia" w:hAnsiTheme="majorHAnsi" w:cstheme="majorBidi"/>
      <w:i/>
      <w:iCs/>
      <w:color w:val="2E74B5" w:themeColor="accent1" w:themeShade="BF"/>
      <w:sz w:val="24"/>
      <w:szCs w:val="24"/>
    </w:rPr>
  </w:style>
  <w:style w:type="character" w:styleId="Hyperlink">
    <w:name w:val="Hyperlink"/>
    <w:basedOn w:val="Absatz-Standardschriftart"/>
    <w:uiPriority w:val="99"/>
    <w:unhideWhenUsed/>
    <w:rsid w:val="00F357D4"/>
    <w:rPr>
      <w:strike w:val="0"/>
      <w:dstrike w:val="0"/>
      <w:color w:val="2A005E"/>
      <w:u w:val="none"/>
      <w:effect w:val="none"/>
      <w:shd w:val="clear" w:color="auto" w:fill="auto"/>
    </w:rPr>
  </w:style>
  <w:style w:type="character" w:styleId="Fett">
    <w:name w:val="Strong"/>
    <w:basedOn w:val="Absatz-Standardschriftart"/>
    <w:uiPriority w:val="22"/>
    <w:qFormat/>
    <w:rsid w:val="00F357D4"/>
    <w:rPr>
      <w:b/>
      <w:bCs/>
    </w:rPr>
  </w:style>
  <w:style w:type="paragraph" w:styleId="StandardWeb">
    <w:name w:val="Normal (Web)"/>
    <w:basedOn w:val="Standard"/>
    <w:uiPriority w:val="99"/>
    <w:unhideWhenUsed/>
    <w:rsid w:val="00F357D4"/>
    <w:pPr>
      <w:spacing w:before="100" w:beforeAutospacing="1" w:after="100" w:afterAutospacing="1"/>
    </w:pPr>
    <w:rPr>
      <w:rFonts w:eastAsia="Times New Roman"/>
      <w:sz w:val="24"/>
      <w:szCs w:val="24"/>
      <w:lang w:eastAsia="de-AT"/>
    </w:rPr>
  </w:style>
  <w:style w:type="paragraph" w:customStyle="1" w:styleId="Default">
    <w:name w:val="Default"/>
    <w:rsid w:val="006A4F79"/>
    <w:pPr>
      <w:autoSpaceDE w:val="0"/>
      <w:autoSpaceDN w:val="0"/>
      <w:adjustRightInd w:val="0"/>
      <w:spacing w:after="0" w:line="240" w:lineRule="auto"/>
    </w:pPr>
    <w:rPr>
      <w:rFonts w:ascii="Verdana" w:hAnsi="Verdana" w:cs="Verdana"/>
      <w:color w:val="000000"/>
      <w:sz w:val="24"/>
      <w:szCs w:val="24"/>
    </w:rPr>
  </w:style>
  <w:style w:type="paragraph" w:styleId="Verzeichnis2">
    <w:name w:val="toc 2"/>
    <w:basedOn w:val="Standard"/>
    <w:next w:val="Standard"/>
    <w:autoRedefine/>
    <w:uiPriority w:val="39"/>
    <w:unhideWhenUsed/>
    <w:rsid w:val="006A4F79"/>
    <w:pPr>
      <w:tabs>
        <w:tab w:val="right" w:leader="dot" w:pos="9062"/>
      </w:tabs>
      <w:spacing w:after="100"/>
      <w:ind w:left="240"/>
    </w:pPr>
    <w:rPr>
      <w:rFonts w:ascii="Arial" w:eastAsiaTheme="minorHAnsi" w:hAnsi="Arial" w:cs="Arial"/>
      <w:sz w:val="24"/>
      <w:szCs w:val="24"/>
      <w:lang w:eastAsia="en-US"/>
    </w:rPr>
  </w:style>
  <w:style w:type="paragraph" w:styleId="Sprechblasentext">
    <w:name w:val="Balloon Text"/>
    <w:basedOn w:val="Standard"/>
    <w:link w:val="SprechblasentextZchn"/>
    <w:uiPriority w:val="99"/>
    <w:semiHidden/>
    <w:unhideWhenUsed/>
    <w:rsid w:val="006A4F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4F79"/>
    <w:rPr>
      <w:rFonts w:ascii="Tahoma" w:eastAsia="SimSun" w:hAnsi="Tahoma" w:cs="Tahoma"/>
      <w:sz w:val="16"/>
      <w:szCs w:val="16"/>
      <w:lang w:eastAsia="zh-CN"/>
    </w:rPr>
  </w:style>
  <w:style w:type="paragraph" w:styleId="Listenabsatz">
    <w:name w:val="List Paragraph"/>
    <w:basedOn w:val="Standard"/>
    <w:uiPriority w:val="34"/>
    <w:qFormat/>
    <w:rsid w:val="00843834"/>
    <w:pPr>
      <w:ind w:left="720"/>
      <w:contextualSpacing/>
    </w:pPr>
  </w:style>
  <w:style w:type="table" w:styleId="Tabellenraster">
    <w:name w:val="Table Grid"/>
    <w:basedOn w:val="NormaleTabelle"/>
    <w:uiPriority w:val="39"/>
    <w:rsid w:val="000A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9932">
      <w:bodyDiv w:val="1"/>
      <w:marLeft w:val="0"/>
      <w:marRight w:val="0"/>
      <w:marTop w:val="0"/>
      <w:marBottom w:val="0"/>
      <w:divBdr>
        <w:top w:val="none" w:sz="0" w:space="0" w:color="auto"/>
        <w:left w:val="none" w:sz="0" w:space="0" w:color="auto"/>
        <w:bottom w:val="none" w:sz="0" w:space="0" w:color="auto"/>
        <w:right w:val="none" w:sz="0" w:space="0" w:color="auto"/>
      </w:divBdr>
    </w:div>
    <w:div w:id="570239688">
      <w:bodyDiv w:val="1"/>
      <w:marLeft w:val="0"/>
      <w:marRight w:val="0"/>
      <w:marTop w:val="0"/>
      <w:marBottom w:val="0"/>
      <w:divBdr>
        <w:top w:val="none" w:sz="0" w:space="0" w:color="auto"/>
        <w:left w:val="none" w:sz="0" w:space="0" w:color="auto"/>
        <w:bottom w:val="none" w:sz="0" w:space="0" w:color="auto"/>
        <w:right w:val="none" w:sz="0" w:space="0" w:color="auto"/>
      </w:divBdr>
    </w:div>
    <w:div w:id="983974947">
      <w:bodyDiv w:val="1"/>
      <w:marLeft w:val="0"/>
      <w:marRight w:val="0"/>
      <w:marTop w:val="0"/>
      <w:marBottom w:val="0"/>
      <w:divBdr>
        <w:top w:val="none" w:sz="0" w:space="0" w:color="auto"/>
        <w:left w:val="none" w:sz="0" w:space="0" w:color="auto"/>
        <w:bottom w:val="none" w:sz="0" w:space="0" w:color="auto"/>
        <w:right w:val="none" w:sz="0" w:space="0" w:color="auto"/>
      </w:divBdr>
    </w:div>
    <w:div w:id="1444575222">
      <w:bodyDiv w:val="1"/>
      <w:marLeft w:val="0"/>
      <w:marRight w:val="0"/>
      <w:marTop w:val="0"/>
      <w:marBottom w:val="0"/>
      <w:divBdr>
        <w:top w:val="none" w:sz="0" w:space="0" w:color="auto"/>
        <w:left w:val="none" w:sz="0" w:space="0" w:color="auto"/>
        <w:bottom w:val="none" w:sz="0" w:space="0" w:color="auto"/>
        <w:right w:val="none" w:sz="0" w:space="0" w:color="auto"/>
      </w:divBdr>
    </w:div>
    <w:div w:id="1510221164">
      <w:bodyDiv w:val="1"/>
      <w:marLeft w:val="0"/>
      <w:marRight w:val="0"/>
      <w:marTop w:val="0"/>
      <w:marBottom w:val="0"/>
      <w:divBdr>
        <w:top w:val="none" w:sz="0" w:space="0" w:color="auto"/>
        <w:left w:val="none" w:sz="0" w:space="0" w:color="auto"/>
        <w:bottom w:val="none" w:sz="0" w:space="0" w:color="auto"/>
        <w:right w:val="none" w:sz="0" w:space="0" w:color="auto"/>
      </w:divBdr>
    </w:div>
    <w:div w:id="18477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usbildung@energetik-schule.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usbildung@energetik-schule.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usbildung@energetik-schule.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76768-893D-413F-9D6F-08B5D946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2806</Words>
  <Characters>17684</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Wessely</dc:creator>
  <cp:lastModifiedBy>Karin Wessely</cp:lastModifiedBy>
  <cp:revision>2</cp:revision>
  <dcterms:created xsi:type="dcterms:W3CDTF">2019-02-28T17:06:00Z</dcterms:created>
  <dcterms:modified xsi:type="dcterms:W3CDTF">2019-02-28T17:06:00Z</dcterms:modified>
</cp:coreProperties>
</file>